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48B92AB2" w:rsidR="007C6624" w:rsidRPr="00F334E8" w:rsidRDefault="00A15C2B">
      <w:pPr>
        <w:tabs>
          <w:tab w:val="left" w:pos="-7371"/>
          <w:tab w:val="left" w:pos="567"/>
        </w:tabs>
        <w:jc w:val="both"/>
        <w:rPr>
          <w:b/>
          <w:bCs/>
          <w:sz w:val="28"/>
          <w:szCs w:val="28"/>
        </w:rPr>
      </w:pPr>
      <w:r w:rsidRPr="00F334E8">
        <w:rPr>
          <w:b/>
          <w:bCs/>
          <w:sz w:val="28"/>
          <w:szCs w:val="28"/>
        </w:rPr>
        <w:t xml:space="preserve">Lisa </w:t>
      </w:r>
      <w:r w:rsidR="00CA1654">
        <w:rPr>
          <w:b/>
          <w:bCs/>
          <w:sz w:val="28"/>
          <w:szCs w:val="28"/>
        </w:rPr>
        <w:t>4</w:t>
      </w:r>
      <w:r w:rsidRPr="00F334E8">
        <w:rPr>
          <w:b/>
          <w:bCs/>
          <w:sz w:val="28"/>
          <w:szCs w:val="28"/>
        </w:rPr>
        <w:t xml:space="preserve"> Tehniline kirjeldus</w:t>
      </w:r>
    </w:p>
    <w:p w14:paraId="6612F56B" w14:textId="77777777" w:rsidR="00A15C2B" w:rsidRDefault="00A15C2B">
      <w:pPr>
        <w:tabs>
          <w:tab w:val="left" w:pos="-7371"/>
          <w:tab w:val="left" w:pos="567"/>
        </w:tabs>
        <w:jc w:val="both"/>
      </w:pPr>
    </w:p>
    <w:p w14:paraId="2D20ACDA" w14:textId="77777777" w:rsidR="00A15C2B" w:rsidRDefault="00A15C2B">
      <w:pPr>
        <w:tabs>
          <w:tab w:val="left" w:pos="-7371"/>
          <w:tab w:val="left" w:pos="567"/>
        </w:tabs>
        <w:jc w:val="both"/>
      </w:pPr>
    </w:p>
    <w:p w14:paraId="1A639F96" w14:textId="77777777" w:rsidR="00A15C2B" w:rsidRPr="00A15C2B" w:rsidRDefault="00A15C2B">
      <w:pPr>
        <w:tabs>
          <w:tab w:val="left" w:pos="-7371"/>
          <w:tab w:val="left" w:pos="567"/>
        </w:tabs>
        <w:jc w:val="both"/>
      </w:pPr>
    </w:p>
    <w:p w14:paraId="08D44456" w14:textId="11CB6F24" w:rsidR="00DD1320" w:rsidRPr="00A15C2B" w:rsidRDefault="00A91140" w:rsidP="007C6624">
      <w:pPr>
        <w:pStyle w:val="Loendilik"/>
        <w:tabs>
          <w:tab w:val="left" w:pos="-7371"/>
          <w:tab w:val="left" w:pos="567"/>
        </w:tabs>
        <w:ind w:left="0"/>
        <w:jc w:val="both"/>
      </w:pPr>
      <w:r w:rsidRPr="00A15C2B">
        <w:t xml:space="preserve">Hanke nimetus: </w:t>
      </w:r>
      <w:r w:rsidR="00FF6A5B" w:rsidRPr="00A15C2B">
        <w:rPr>
          <w:bCs/>
        </w:rPr>
        <w:t>Vara</w:t>
      </w:r>
      <w:r w:rsidR="00D410B8" w:rsidRPr="00A15C2B">
        <w:rPr>
          <w:bCs/>
        </w:rPr>
        <w:t xml:space="preserve"> teed</w:t>
      </w:r>
      <w:r w:rsidR="00854A58" w:rsidRPr="00A15C2B">
        <w:rPr>
          <w:bCs/>
        </w:rPr>
        <w:t>e ehitamine</w:t>
      </w:r>
      <w:r w:rsidR="009133A6" w:rsidRPr="00A15C2B">
        <w:rPr>
          <w:bCs/>
        </w:rPr>
        <w:t>.</w:t>
      </w:r>
      <w:r w:rsidR="00F334E8" w:rsidRPr="00F334E8">
        <w:t xml:space="preserve"> </w:t>
      </w:r>
      <w:r w:rsidR="00F334E8" w:rsidRPr="00F334E8">
        <w:rPr>
          <w:bCs/>
        </w:rPr>
        <w:t>Viitenumber: 302909</w:t>
      </w:r>
      <w:r w:rsidR="00F334E8">
        <w:rPr>
          <w:bCs/>
        </w:rPr>
        <w:t>.</w:t>
      </w:r>
    </w:p>
    <w:p w14:paraId="21729C8F" w14:textId="5C09F027" w:rsidR="00A91140" w:rsidRPr="00A15C2B" w:rsidRDefault="00A91140" w:rsidP="007C6624">
      <w:pPr>
        <w:tabs>
          <w:tab w:val="left" w:pos="567"/>
        </w:tabs>
        <w:jc w:val="both"/>
      </w:pPr>
      <w:r w:rsidRPr="00A15C2B">
        <w:t xml:space="preserve">Klassifikatsioon: </w:t>
      </w:r>
      <w:r w:rsidR="00AB4F2B" w:rsidRPr="00A15C2B">
        <w:t>teetööd 45233140-2</w:t>
      </w:r>
    </w:p>
    <w:p w14:paraId="44ECE8EC" w14:textId="3A206F51" w:rsidR="000C4D34" w:rsidRPr="00A15C2B" w:rsidRDefault="000C4D34" w:rsidP="007C6624">
      <w:pPr>
        <w:jc w:val="both"/>
      </w:pPr>
      <w:r w:rsidRPr="00A15C2B">
        <w:t xml:space="preserve">Hankemenetluse liik: </w:t>
      </w:r>
      <w:r w:rsidR="00E964E1" w:rsidRPr="00A15C2B">
        <w:t>avatud</w:t>
      </w:r>
      <w:r w:rsidR="00910970" w:rsidRPr="00A15C2B">
        <w:t xml:space="preserve"> hankemen</w:t>
      </w:r>
      <w:r w:rsidR="00E8136B" w:rsidRPr="00A15C2B">
        <w:t>e</w:t>
      </w:r>
      <w:r w:rsidR="00910970" w:rsidRPr="00A15C2B">
        <w:t>tlus</w:t>
      </w:r>
    </w:p>
    <w:p w14:paraId="6C8F9931" w14:textId="77777777" w:rsidR="00F334E8" w:rsidRDefault="00F334E8" w:rsidP="00EE0A35">
      <w:pPr>
        <w:tabs>
          <w:tab w:val="left" w:pos="567"/>
        </w:tabs>
        <w:suppressAutoHyphens w:val="0"/>
        <w:autoSpaceDE w:val="0"/>
        <w:autoSpaceDN w:val="0"/>
        <w:adjustRightInd w:val="0"/>
        <w:jc w:val="both"/>
        <w:rPr>
          <w:color w:val="000000"/>
        </w:rPr>
      </w:pPr>
    </w:p>
    <w:p w14:paraId="5CC818D8" w14:textId="100A0C89" w:rsidR="00CD4BFE" w:rsidRPr="00A15C2B" w:rsidRDefault="00EE0A35" w:rsidP="00EE0A35">
      <w:pPr>
        <w:tabs>
          <w:tab w:val="left" w:pos="567"/>
        </w:tabs>
        <w:suppressAutoHyphens w:val="0"/>
        <w:autoSpaceDE w:val="0"/>
        <w:autoSpaceDN w:val="0"/>
        <w:adjustRightInd w:val="0"/>
        <w:jc w:val="both"/>
        <w:rPr>
          <w:color w:val="000000"/>
        </w:rPr>
      </w:pPr>
      <w:r w:rsidRPr="00A15C2B">
        <w:rPr>
          <w:color w:val="000000"/>
        </w:rPr>
        <w:t xml:space="preserve">Töö tehniliseks aluseks on </w:t>
      </w:r>
      <w:bookmarkStart w:id="0" w:name="_Hlk144713596"/>
      <w:r w:rsidR="00FF6A5B" w:rsidRPr="00A15C2B">
        <w:rPr>
          <w:b/>
          <w:bCs/>
        </w:rPr>
        <w:t>Laanekraav</w:t>
      </w:r>
      <w:r w:rsidR="00222773" w:rsidRPr="00A15C2B">
        <w:rPr>
          <w:b/>
          <w:bCs/>
        </w:rPr>
        <w:t xml:space="preserve"> OÜ </w:t>
      </w:r>
      <w:r w:rsidR="00222773" w:rsidRPr="00A15C2B">
        <w:t>poolt koostatud „</w:t>
      </w:r>
      <w:r w:rsidR="00FF6A5B" w:rsidRPr="00A15C2B">
        <w:t>Vara</w:t>
      </w:r>
      <w:r w:rsidR="00AD5794" w:rsidRPr="00A15C2B">
        <w:t xml:space="preserve"> teede ehitamise projekt</w:t>
      </w:r>
      <w:r w:rsidR="00222773" w:rsidRPr="00A15C2B">
        <w:t>“.</w:t>
      </w:r>
      <w:bookmarkEnd w:id="0"/>
    </w:p>
    <w:p w14:paraId="18B864B5" w14:textId="77777777" w:rsidR="00F95511" w:rsidRPr="00A15C2B" w:rsidRDefault="00F95511" w:rsidP="00F95511">
      <w:pPr>
        <w:jc w:val="both"/>
      </w:pPr>
      <w:r w:rsidRPr="00A15C2B">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A15C2B" w:rsidRDefault="00F95511" w:rsidP="00EE0A35">
      <w:pPr>
        <w:tabs>
          <w:tab w:val="left" w:pos="567"/>
        </w:tabs>
        <w:suppressAutoHyphens w:val="0"/>
        <w:autoSpaceDE w:val="0"/>
        <w:autoSpaceDN w:val="0"/>
        <w:adjustRightInd w:val="0"/>
        <w:jc w:val="both"/>
        <w:rPr>
          <w:color w:val="000000"/>
        </w:rPr>
      </w:pPr>
    </w:p>
    <w:p w14:paraId="2E4F39DA" w14:textId="3DA9D66D" w:rsidR="00211846" w:rsidRPr="00A15C2B" w:rsidRDefault="00211846" w:rsidP="00CD4BFE">
      <w:pPr>
        <w:tabs>
          <w:tab w:val="left" w:pos="567"/>
          <w:tab w:val="left" w:pos="709"/>
        </w:tabs>
        <w:jc w:val="both"/>
      </w:pPr>
      <w:r w:rsidRPr="00A15C2B">
        <w:t xml:space="preserve">Objektiga on võimalik tutvuda: </w:t>
      </w:r>
      <w:r w:rsidR="004C674D" w:rsidRPr="00A15C2B">
        <w:t xml:space="preserve">metsataristuspetsialist </w:t>
      </w:r>
      <w:r w:rsidR="005D0181" w:rsidRPr="00A15C2B">
        <w:t xml:space="preserve">Rein Kilgi, tel: 5073440, e-mail: </w:t>
      </w:r>
      <w:hyperlink r:id="rId8" w:history="1">
        <w:r w:rsidR="005D0181" w:rsidRPr="00A15C2B">
          <w:rPr>
            <w:rStyle w:val="Hperlink"/>
          </w:rPr>
          <w:t>rein.kilgi@rmk.ee</w:t>
        </w:r>
      </w:hyperlink>
      <w:r w:rsidR="004C674D" w:rsidRPr="00A15C2B">
        <w:t>.</w:t>
      </w:r>
      <w:r w:rsidR="00F42CDC" w:rsidRPr="00A15C2B">
        <w:t xml:space="preserve"> </w:t>
      </w:r>
      <w:r w:rsidR="00B55D49" w:rsidRPr="00A15C2B">
        <w:t xml:space="preserve"> </w:t>
      </w:r>
      <w:r w:rsidR="008860A6" w:rsidRPr="00A15C2B">
        <w:t xml:space="preserve"> </w:t>
      </w:r>
      <w:r w:rsidR="00E353D5" w:rsidRPr="00A15C2B">
        <w:t xml:space="preserve"> </w:t>
      </w:r>
      <w:r w:rsidR="005F373A" w:rsidRPr="00A15C2B">
        <w:t xml:space="preserve"> </w:t>
      </w:r>
      <w:r w:rsidR="00D31B0A" w:rsidRPr="00A15C2B">
        <w:t xml:space="preserve"> </w:t>
      </w:r>
      <w:r w:rsidR="00661DC3" w:rsidRPr="00A15C2B">
        <w:t xml:space="preserve"> </w:t>
      </w:r>
      <w:r w:rsidR="009166AD" w:rsidRPr="00A15C2B">
        <w:t xml:space="preserve"> </w:t>
      </w:r>
      <w:r w:rsidR="00BF7255" w:rsidRPr="00A15C2B">
        <w:t xml:space="preserve"> </w:t>
      </w:r>
      <w:r w:rsidRPr="00A15C2B">
        <w:t xml:space="preserve"> </w:t>
      </w:r>
      <w:r w:rsidRPr="00A15C2B">
        <w:rPr>
          <w:rStyle w:val="Hperlink"/>
        </w:rPr>
        <w:t xml:space="preserve"> </w:t>
      </w:r>
      <w:r w:rsidRPr="00A15C2B">
        <w:t xml:space="preserve">  </w:t>
      </w:r>
    </w:p>
    <w:p w14:paraId="306B2C19" w14:textId="77777777" w:rsidR="00CB5A51" w:rsidRPr="00A15C2B" w:rsidRDefault="00CB5A51" w:rsidP="00CD4BFE">
      <w:pPr>
        <w:tabs>
          <w:tab w:val="left" w:pos="567"/>
          <w:tab w:val="left" w:pos="709"/>
        </w:tabs>
        <w:jc w:val="both"/>
        <w:rPr>
          <w:color w:val="000000"/>
        </w:rPr>
      </w:pPr>
    </w:p>
    <w:p w14:paraId="553E5A34" w14:textId="75BEFCB5" w:rsidR="00790542" w:rsidRPr="00A15C2B" w:rsidRDefault="00E278BD" w:rsidP="001E7EAA">
      <w:pPr>
        <w:tabs>
          <w:tab w:val="left" w:pos="567"/>
          <w:tab w:val="left" w:pos="709"/>
        </w:tabs>
        <w:jc w:val="both"/>
      </w:pPr>
      <w:r w:rsidRPr="00A15C2B">
        <w:t xml:space="preserve">Töövõtja annab Tellijale valmis Töö lõplikult üle </w:t>
      </w:r>
      <w:r w:rsidR="00797877" w:rsidRPr="00A15C2B">
        <w:t xml:space="preserve">hiljemalt </w:t>
      </w:r>
      <w:r w:rsidR="00CC4877" w:rsidRPr="00A15C2B">
        <w:t>1.09.202</w:t>
      </w:r>
      <w:r w:rsidR="00C61F47" w:rsidRPr="00A15C2B">
        <w:t>6</w:t>
      </w:r>
      <w:r w:rsidR="00CC4877" w:rsidRPr="00A15C2B">
        <w:t xml:space="preserve">.a. </w:t>
      </w:r>
      <w:r w:rsidR="00D40D58" w:rsidRPr="00A15C2B">
        <w:t>Ehitusobjekti dokumentide üleandmiseks ja vastuvõtmiseks ning ehitusobjekti kasutuselevõtu dokumentide vormistamiseks on aega</w:t>
      </w:r>
      <w:r w:rsidR="00D711C6" w:rsidRPr="00A15C2B">
        <w:t xml:space="preserve"> kuni 1.11.202</w:t>
      </w:r>
      <w:r w:rsidR="00C61F47" w:rsidRPr="00A15C2B">
        <w:t>6</w:t>
      </w:r>
      <w:r w:rsidR="00924A00" w:rsidRPr="00A15C2B">
        <w:t xml:space="preserve">. </w:t>
      </w:r>
      <w:r w:rsidR="00B4104B" w:rsidRPr="00A15C2B">
        <w:t xml:space="preserve">Hankija soovib </w:t>
      </w:r>
      <w:r w:rsidR="00EC3A96" w:rsidRPr="00A15C2B">
        <w:t>hanke</w:t>
      </w:r>
      <w:r w:rsidR="00B4104B" w:rsidRPr="00A15C2B">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A15C2B" w:rsidRDefault="001E7EAA" w:rsidP="00924A00">
      <w:pPr>
        <w:tabs>
          <w:tab w:val="left" w:pos="567"/>
          <w:tab w:val="left" w:pos="709"/>
        </w:tabs>
        <w:jc w:val="both"/>
      </w:pPr>
    </w:p>
    <w:p w14:paraId="6995200F" w14:textId="7C00320F" w:rsidR="00907E2A" w:rsidRPr="00A15C2B" w:rsidRDefault="00465B96" w:rsidP="00CD4BFE">
      <w:pPr>
        <w:tabs>
          <w:tab w:val="left" w:pos="567"/>
          <w:tab w:val="right" w:pos="9071"/>
        </w:tabs>
        <w:jc w:val="both"/>
      </w:pPr>
      <w:r w:rsidRPr="00A15C2B">
        <w:t xml:space="preserve">Töödele on nõutav teostusgarantii kestvusega 2 aastat arvates kasutuselevõtu akti allkirjastamisest </w:t>
      </w:r>
      <w:r w:rsidR="00A12BE4" w:rsidRPr="00A15C2B">
        <w:t>t</w:t>
      </w:r>
      <w:r w:rsidRPr="00A15C2B">
        <w:t xml:space="preserve">ellija poolt. Tööde teostamise ajaks on nõutav pangagarantii 10 % </w:t>
      </w:r>
      <w:r w:rsidR="00EC3A96" w:rsidRPr="00A15C2B">
        <w:t>hanke</w:t>
      </w:r>
      <w:r w:rsidRPr="00A15C2B">
        <w:t xml:space="preserve">lepingu sõlmimise aluseks olnud eduka pakkumuse maksumusest või sama summa deponeerimine </w:t>
      </w:r>
      <w:r w:rsidR="00237CE4" w:rsidRPr="00A15C2B">
        <w:t>t</w:t>
      </w:r>
      <w:r w:rsidRPr="00A15C2B">
        <w:t>ellija pangakontole.</w:t>
      </w:r>
    </w:p>
    <w:p w14:paraId="6B0C6665" w14:textId="22CDA695" w:rsidR="00CD4BFE" w:rsidRPr="00A15C2B" w:rsidRDefault="00CD4BFE" w:rsidP="004E7E6D">
      <w:pPr>
        <w:tabs>
          <w:tab w:val="left" w:pos="567"/>
          <w:tab w:val="right" w:pos="9071"/>
        </w:tabs>
        <w:jc w:val="both"/>
      </w:pPr>
    </w:p>
    <w:p w14:paraId="0D861230" w14:textId="16E834FB" w:rsidR="00664C0C" w:rsidRPr="00F334E8" w:rsidRDefault="00664C0C" w:rsidP="00F334E8">
      <w:pPr>
        <w:pStyle w:val="Pealkiri2"/>
        <w:numPr>
          <w:ilvl w:val="0"/>
          <w:numId w:val="0"/>
        </w:numPr>
        <w:spacing w:before="0"/>
        <w:ind w:left="576" w:hanging="576"/>
        <w:jc w:val="both"/>
        <w:rPr>
          <w:rFonts w:ascii="Times New Roman" w:hAnsi="Times New Roman" w:cs="Times New Roman"/>
          <w:i w:val="0"/>
          <w:iCs w:val="0"/>
        </w:rPr>
      </w:pPr>
      <w:r w:rsidRPr="00F334E8">
        <w:rPr>
          <w:rFonts w:ascii="Times New Roman" w:hAnsi="Times New Roman" w:cs="Times New Roman"/>
          <w:i w:val="0"/>
          <w:iCs w:val="0"/>
        </w:rPr>
        <w:t>Hanke tehniline kirjeldus</w:t>
      </w:r>
    </w:p>
    <w:p w14:paraId="4D33C039" w14:textId="3F41AF77" w:rsidR="007E11D1" w:rsidRPr="00F334E8" w:rsidRDefault="00FF6A5B" w:rsidP="00F334E8">
      <w:pPr>
        <w:suppressAutoHyphens w:val="0"/>
        <w:autoSpaceDE w:val="0"/>
        <w:autoSpaceDN w:val="0"/>
        <w:adjustRightInd w:val="0"/>
        <w:jc w:val="both"/>
        <w:rPr>
          <w:rFonts w:eastAsia="Calibri"/>
          <w:bCs/>
          <w:lang w:eastAsia="en-US"/>
        </w:rPr>
      </w:pPr>
      <w:bookmarkStart w:id="1" w:name="_Hlk212718454"/>
      <w:r w:rsidRPr="00F334E8">
        <w:rPr>
          <w:rFonts w:eastAsia="Calibri"/>
          <w:bCs/>
          <w:lang w:eastAsia="en-US"/>
        </w:rPr>
        <w:t>Kongi</w:t>
      </w:r>
      <w:r w:rsidR="00C26B35" w:rsidRPr="00F334E8">
        <w:rPr>
          <w:rFonts w:eastAsia="Calibri"/>
          <w:bCs/>
          <w:lang w:eastAsia="en-US"/>
        </w:rPr>
        <w:t xml:space="preserve"> tee (1,3</w:t>
      </w:r>
      <w:r w:rsidR="00EB75DC" w:rsidRPr="00F334E8">
        <w:rPr>
          <w:rFonts w:eastAsia="Calibri"/>
          <w:bCs/>
          <w:lang w:eastAsia="en-US"/>
        </w:rPr>
        <w:t>4</w:t>
      </w:r>
      <w:r w:rsidR="00C26B35" w:rsidRPr="00F334E8">
        <w:rPr>
          <w:rFonts w:eastAsia="Calibri"/>
          <w:bCs/>
          <w:lang w:eastAsia="en-US"/>
        </w:rPr>
        <w:t xml:space="preserve"> km) ja </w:t>
      </w:r>
      <w:r w:rsidR="00EB75DC" w:rsidRPr="00F334E8">
        <w:rPr>
          <w:rFonts w:eastAsia="Calibri"/>
          <w:bCs/>
          <w:lang w:eastAsia="en-US"/>
        </w:rPr>
        <w:t>Kivimetsa</w:t>
      </w:r>
      <w:r w:rsidR="00C26B35" w:rsidRPr="00F334E8">
        <w:rPr>
          <w:rFonts w:eastAsia="Calibri"/>
          <w:bCs/>
          <w:lang w:eastAsia="en-US"/>
        </w:rPr>
        <w:t xml:space="preserve"> tee</w:t>
      </w:r>
      <w:r w:rsidR="00A5782A" w:rsidRPr="00F334E8">
        <w:rPr>
          <w:rFonts w:eastAsia="Calibri"/>
          <w:bCs/>
          <w:lang w:eastAsia="en-US"/>
        </w:rPr>
        <w:t xml:space="preserve"> (</w:t>
      </w:r>
      <w:r w:rsidR="00EB75DC" w:rsidRPr="00F334E8">
        <w:rPr>
          <w:rFonts w:eastAsia="Calibri"/>
          <w:bCs/>
          <w:lang w:eastAsia="en-US"/>
        </w:rPr>
        <w:t>1,395</w:t>
      </w:r>
      <w:r w:rsidR="00BC4880" w:rsidRPr="00F334E8">
        <w:rPr>
          <w:rFonts w:eastAsia="Calibri"/>
          <w:bCs/>
          <w:lang w:eastAsia="en-US"/>
        </w:rPr>
        <w:t xml:space="preserve"> km)</w:t>
      </w:r>
      <w:bookmarkEnd w:id="1"/>
      <w:r w:rsidR="008E33B5" w:rsidRPr="00F334E8">
        <w:rPr>
          <w:rFonts w:eastAsia="Calibri"/>
          <w:bCs/>
          <w:lang w:eastAsia="en-US"/>
        </w:rPr>
        <w:t>, mis asu</w:t>
      </w:r>
      <w:r w:rsidR="00AB0F4D" w:rsidRPr="00F334E8">
        <w:rPr>
          <w:rFonts w:eastAsia="Calibri"/>
          <w:bCs/>
          <w:lang w:eastAsia="en-US"/>
        </w:rPr>
        <w:t>vad</w:t>
      </w:r>
      <w:r w:rsidR="00B22FAE" w:rsidRPr="00F334E8">
        <w:rPr>
          <w:rFonts w:eastAsia="Calibri"/>
          <w:bCs/>
          <w:lang w:eastAsia="en-US"/>
        </w:rPr>
        <w:t xml:space="preserve"> </w:t>
      </w:r>
      <w:r w:rsidR="00CF7810" w:rsidRPr="00F334E8">
        <w:rPr>
          <w:rFonts w:eastAsia="Calibri"/>
          <w:bCs/>
          <w:lang w:eastAsia="en-US"/>
        </w:rPr>
        <w:t>Mustametsa ja Papiaru</w:t>
      </w:r>
      <w:r w:rsidR="00C26B35" w:rsidRPr="00F334E8">
        <w:rPr>
          <w:rFonts w:eastAsia="Calibri"/>
          <w:bCs/>
          <w:lang w:eastAsia="en-US"/>
        </w:rPr>
        <w:t xml:space="preserve"> </w:t>
      </w:r>
      <w:r w:rsidR="00FB4D0F" w:rsidRPr="00F334E8">
        <w:rPr>
          <w:rFonts w:eastAsia="Calibri"/>
          <w:bCs/>
          <w:lang w:eastAsia="en-US"/>
        </w:rPr>
        <w:t>külas</w:t>
      </w:r>
      <w:r w:rsidR="00801CD7" w:rsidRPr="00F334E8">
        <w:rPr>
          <w:rFonts w:eastAsia="Calibri"/>
          <w:bCs/>
          <w:lang w:eastAsia="en-US"/>
        </w:rPr>
        <w:t>,</w:t>
      </w:r>
      <w:r w:rsidR="00FB4D0F" w:rsidRPr="00F334E8">
        <w:rPr>
          <w:rFonts w:eastAsia="Calibri"/>
          <w:bCs/>
          <w:lang w:eastAsia="en-US"/>
        </w:rPr>
        <w:t xml:space="preserve"> </w:t>
      </w:r>
      <w:r w:rsidR="00CF7810" w:rsidRPr="00F334E8">
        <w:rPr>
          <w:rFonts w:eastAsia="Calibri"/>
          <w:bCs/>
          <w:lang w:eastAsia="en-US"/>
        </w:rPr>
        <w:t>Peipsiääre</w:t>
      </w:r>
      <w:r w:rsidR="00FB4D0F" w:rsidRPr="00F334E8">
        <w:rPr>
          <w:rFonts w:eastAsia="Calibri"/>
          <w:bCs/>
          <w:lang w:eastAsia="en-US"/>
        </w:rPr>
        <w:t xml:space="preserve"> vallas, </w:t>
      </w:r>
      <w:r w:rsidR="00CF7810" w:rsidRPr="00F334E8">
        <w:rPr>
          <w:rFonts w:eastAsia="Calibri"/>
          <w:bCs/>
          <w:lang w:eastAsia="en-US"/>
        </w:rPr>
        <w:t>Tart</w:t>
      </w:r>
      <w:r w:rsidR="004A1DBE" w:rsidRPr="00F334E8">
        <w:rPr>
          <w:rFonts w:eastAsia="Calibri"/>
          <w:bCs/>
          <w:lang w:eastAsia="en-US"/>
        </w:rPr>
        <w:t>u</w:t>
      </w:r>
      <w:r w:rsidR="00FB4D0F" w:rsidRPr="00F334E8">
        <w:rPr>
          <w:rFonts w:eastAsia="Calibri"/>
          <w:bCs/>
          <w:lang w:eastAsia="en-US"/>
        </w:rPr>
        <w:t xml:space="preserve"> maakonnas</w:t>
      </w:r>
      <w:r w:rsidR="00481FFA" w:rsidRPr="00F334E8">
        <w:t xml:space="preserve"> </w:t>
      </w:r>
      <w:r w:rsidR="00481FFA" w:rsidRPr="00F334E8">
        <w:rPr>
          <w:rFonts w:eastAsia="Calibri"/>
          <w:bCs/>
          <w:lang w:eastAsia="en-US"/>
        </w:rPr>
        <w:t>katastriüksustel Vara metskond 9 (katastritunnus 86101:005:0022) ja Vara metskond 8 (86101:002:0257).</w:t>
      </w:r>
    </w:p>
    <w:p w14:paraId="3D3BDDB7" w14:textId="4139FE9E" w:rsidR="00582F54" w:rsidRPr="00F334E8" w:rsidRDefault="00582F54" w:rsidP="00F334E8">
      <w:pPr>
        <w:suppressAutoHyphens w:val="0"/>
        <w:autoSpaceDE w:val="0"/>
        <w:autoSpaceDN w:val="0"/>
        <w:adjustRightInd w:val="0"/>
        <w:jc w:val="both"/>
        <w:rPr>
          <w:rFonts w:eastAsia="Calibri"/>
          <w:bCs/>
          <w:lang w:eastAsia="en-US"/>
        </w:rPr>
      </w:pPr>
      <w:r w:rsidRPr="00F334E8">
        <w:rPr>
          <w:rFonts w:eastAsia="Calibri"/>
          <w:bCs/>
          <w:lang w:eastAsia="en-US"/>
        </w:rPr>
        <w:t xml:space="preserve">Kongi ja Kivimetsa teede ehitamiseks on parim juurdepääs Kivioja teelt (tee nr 8610214), kuhu pääseb püsikattega Vara-Kaitsemõisa </w:t>
      </w:r>
      <w:proofErr w:type="spellStart"/>
      <w:r w:rsidRPr="00F334E8">
        <w:rPr>
          <w:rFonts w:eastAsia="Calibri"/>
          <w:bCs/>
          <w:lang w:eastAsia="en-US"/>
        </w:rPr>
        <w:t>kõrvalmaanteelt</w:t>
      </w:r>
      <w:proofErr w:type="spellEnd"/>
      <w:r w:rsidRPr="00F334E8">
        <w:rPr>
          <w:rFonts w:eastAsia="Calibri"/>
          <w:bCs/>
          <w:lang w:eastAsia="en-US"/>
        </w:rPr>
        <w:t xml:space="preserve"> (tee nr 22234).</w:t>
      </w:r>
    </w:p>
    <w:p w14:paraId="31E52701" w14:textId="12D486B8" w:rsidR="005A12C0" w:rsidRPr="00F334E8" w:rsidRDefault="00507251" w:rsidP="00F334E8">
      <w:pPr>
        <w:suppressAutoHyphens w:val="0"/>
        <w:autoSpaceDE w:val="0"/>
        <w:autoSpaceDN w:val="0"/>
        <w:adjustRightInd w:val="0"/>
        <w:jc w:val="both"/>
        <w:rPr>
          <w:lang w:eastAsia="et-EE"/>
        </w:rPr>
      </w:pPr>
      <w:r w:rsidRPr="00F334E8">
        <w:rPr>
          <w:lang w:eastAsia="et-EE"/>
        </w:rPr>
        <w:t>Vajalikud raietööd on RMK pool</w:t>
      </w:r>
      <w:r w:rsidR="006E1F4C" w:rsidRPr="00F334E8">
        <w:rPr>
          <w:lang w:eastAsia="et-EE"/>
        </w:rPr>
        <w:t>t</w:t>
      </w:r>
      <w:r w:rsidRPr="00F334E8">
        <w:rPr>
          <w:lang w:eastAsia="et-EE"/>
        </w:rPr>
        <w:t xml:space="preserve"> </w:t>
      </w:r>
      <w:r w:rsidR="00CD65CB" w:rsidRPr="00F334E8">
        <w:rPr>
          <w:lang w:eastAsia="et-EE"/>
        </w:rPr>
        <w:t xml:space="preserve">tehtud. </w:t>
      </w:r>
      <w:r w:rsidR="0051785D" w:rsidRPr="00F334E8">
        <w:rPr>
          <w:lang w:eastAsia="et-EE"/>
        </w:rPr>
        <w:t>Ehitaja teostab vajalike ja segavate puude ja põõsast</w:t>
      </w:r>
      <w:r w:rsidR="001B4A62" w:rsidRPr="00F334E8">
        <w:rPr>
          <w:lang w:eastAsia="et-EE"/>
        </w:rPr>
        <w:t xml:space="preserve">e raie ja </w:t>
      </w:r>
      <w:proofErr w:type="spellStart"/>
      <w:r w:rsidR="001B4A62" w:rsidRPr="00F334E8">
        <w:rPr>
          <w:lang w:eastAsia="et-EE"/>
        </w:rPr>
        <w:t>kokkuveo</w:t>
      </w:r>
      <w:proofErr w:type="spellEnd"/>
      <w:r w:rsidR="001B4A62" w:rsidRPr="00F334E8">
        <w:rPr>
          <w:lang w:eastAsia="et-EE"/>
        </w:rPr>
        <w:t xml:space="preserve">. </w:t>
      </w:r>
      <w:r w:rsidR="001049B5" w:rsidRPr="00F334E8">
        <w:rPr>
          <w:lang w:eastAsia="et-EE"/>
        </w:rPr>
        <w:t xml:space="preserve">Raie käigus tuleb teha raiutavatest puudest etteantud sortimenti, see kokku vedada ja ladustada etteantud kohta. </w:t>
      </w:r>
    </w:p>
    <w:p w14:paraId="3AE13536" w14:textId="2A5BDA68" w:rsidR="00B303F1" w:rsidRPr="00F334E8" w:rsidRDefault="0089129C" w:rsidP="00F334E8">
      <w:pPr>
        <w:suppressAutoHyphens w:val="0"/>
        <w:autoSpaceDE w:val="0"/>
        <w:autoSpaceDN w:val="0"/>
        <w:adjustRightInd w:val="0"/>
        <w:jc w:val="both"/>
      </w:pPr>
      <w:r w:rsidRPr="00F334E8">
        <w:rPr>
          <w:bCs/>
        </w:rPr>
        <w:t xml:space="preserve">Edasi tuleb teostada </w:t>
      </w:r>
      <w:r w:rsidR="009166AD" w:rsidRPr="00F334E8">
        <w:rPr>
          <w:bCs/>
        </w:rPr>
        <w:t>kändude juurimine</w:t>
      </w:r>
      <w:r w:rsidR="0028190D" w:rsidRPr="00F334E8">
        <w:rPr>
          <w:bCs/>
        </w:rPr>
        <w:t xml:space="preserve"> (3,94 ha)</w:t>
      </w:r>
      <w:r w:rsidR="00040158" w:rsidRPr="00F334E8">
        <w:rPr>
          <w:bCs/>
        </w:rPr>
        <w:t xml:space="preserve">. </w:t>
      </w:r>
      <w:r w:rsidR="00BB55D0" w:rsidRPr="00F334E8">
        <w:rPr>
          <w:bCs/>
        </w:rPr>
        <w:t xml:space="preserve">Kännud juuritakse </w:t>
      </w:r>
      <w:r w:rsidR="006E235F" w:rsidRPr="00F334E8">
        <w:rPr>
          <w:bCs/>
        </w:rPr>
        <w:t xml:space="preserve">teede puhul </w:t>
      </w:r>
      <w:r w:rsidR="00BB55D0" w:rsidRPr="00F334E8">
        <w:rPr>
          <w:bCs/>
        </w:rPr>
        <w:t>kogu teetrassi laiuse ulatuses</w:t>
      </w:r>
      <w:r w:rsidR="00A14104" w:rsidRPr="00F334E8">
        <w:rPr>
          <w:bCs/>
        </w:rPr>
        <w:t xml:space="preserve"> ja </w:t>
      </w:r>
      <w:r w:rsidR="00953368" w:rsidRPr="00F334E8">
        <w:rPr>
          <w:bCs/>
        </w:rPr>
        <w:t>koondatakse hunnikutesse</w:t>
      </w:r>
      <w:r w:rsidR="00230147" w:rsidRPr="00F334E8">
        <w:rPr>
          <w:bCs/>
        </w:rPr>
        <w:t xml:space="preserve">. </w:t>
      </w:r>
      <w:r w:rsidR="00020020" w:rsidRPr="00F334E8">
        <w:rPr>
          <w:bCs/>
        </w:rPr>
        <w:t>Võsaga kaetud aladel töödeldakse kraavi nõlva võimalusel freesimise teel.</w:t>
      </w:r>
      <w:r w:rsidR="006266B3" w:rsidRPr="00F334E8">
        <w:rPr>
          <w:bCs/>
        </w:rPr>
        <w:t xml:space="preserve"> </w:t>
      </w:r>
      <w:r w:rsidR="00D34133" w:rsidRPr="00F334E8">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334E8">
        <w:rPr>
          <w:bCs/>
        </w:rPr>
        <w:t>Juuritud känn</w:t>
      </w:r>
      <w:r w:rsidR="00330E2F" w:rsidRPr="00F334E8">
        <w:rPr>
          <w:bCs/>
        </w:rPr>
        <w:t>ud ja väljatulnud kivid</w:t>
      </w:r>
      <w:r w:rsidR="00BC2995" w:rsidRPr="00F334E8">
        <w:rPr>
          <w:bCs/>
        </w:rPr>
        <w:t xml:space="preserve"> </w:t>
      </w:r>
      <w:r w:rsidR="00330E2F" w:rsidRPr="00F334E8">
        <w:rPr>
          <w:bCs/>
        </w:rPr>
        <w:t>tuleb paigutada trassi äärde nii, et ei tekiks katkematut valli, vahe tuleb jätta iga 25m tagant.</w:t>
      </w:r>
      <w:r w:rsidR="00CA6293" w:rsidRPr="00F334E8">
        <w:rPr>
          <w:bCs/>
        </w:rPr>
        <w:t xml:space="preserve"> </w:t>
      </w:r>
      <w:r w:rsidR="00EA5E7E" w:rsidRPr="00F334E8">
        <w:rPr>
          <w:bCs/>
        </w:rPr>
        <w:t>Kraavide kaeve pinnast ja se</w:t>
      </w:r>
      <w:r w:rsidR="00CA6293" w:rsidRPr="00F334E8">
        <w:rPr>
          <w:bCs/>
        </w:rPr>
        <w:t xml:space="preserve">tte võib paigutada ka olemasoleva mulde </w:t>
      </w:r>
      <w:r w:rsidR="00CA6293" w:rsidRPr="00F334E8">
        <w:rPr>
          <w:bCs/>
        </w:rPr>
        <w:lastRenderedPageBreak/>
        <w:t xml:space="preserve">taha, kuid see peab jääma sellest madalamale. </w:t>
      </w:r>
      <w:r w:rsidR="005E40A4" w:rsidRPr="00F334E8">
        <w:rPr>
          <w:bCs/>
        </w:rPr>
        <w:t>Nõva</w:t>
      </w:r>
      <w:r w:rsidR="009166AD" w:rsidRPr="00F334E8">
        <w:rPr>
          <w:bCs/>
        </w:rPr>
        <w:t xml:space="preserve"> teepoolsed perved peavad olema töödeldud tasemel, mis võimaldab mehhaniseeritud hooldust.</w:t>
      </w:r>
      <w:r w:rsidR="000B70FA" w:rsidRPr="00F334E8">
        <w:t xml:space="preserve"> </w:t>
      </w:r>
    </w:p>
    <w:p w14:paraId="7B64DBB3" w14:textId="77777777" w:rsidR="00D865CE" w:rsidRPr="00F334E8" w:rsidRDefault="006D7D5B" w:rsidP="00F334E8">
      <w:pPr>
        <w:suppressAutoHyphens w:val="0"/>
        <w:autoSpaceDE w:val="0"/>
        <w:autoSpaceDN w:val="0"/>
        <w:adjustRightInd w:val="0"/>
        <w:jc w:val="both"/>
      </w:pPr>
      <w:r w:rsidRPr="00F334E8">
        <w:t xml:space="preserve">Kongi tee (pk12-pk17) teekraavid kr 101, kr 102, kr 103 ja kr 104 suubuvad ehitatavasse (pk16) kraavi 100, mis jääb Kongimetsa (T-748) EH-4 maaparandussüsteemi ehitise (maaparandussüsteemi/ehitise kood 2104240020040 /002) kuivendussüsteemile. </w:t>
      </w:r>
      <w:r w:rsidR="00D865CE" w:rsidRPr="00F334E8">
        <w:t xml:space="preserve">Kongi tee teekraavid (pk7 – pk9) kr 107, kr 108 ja kr 106 (pk10 - pk11 - pk11A) suubuvad läbi truupide T/8 ja T/9 (pk10) teega risti ehitatavasse kraavi 105, kust vesi </w:t>
      </w:r>
      <w:proofErr w:type="spellStart"/>
      <w:r w:rsidR="00D865CE" w:rsidRPr="00F334E8">
        <w:t>hajutub</w:t>
      </w:r>
      <w:proofErr w:type="spellEnd"/>
      <w:r w:rsidR="00D865CE" w:rsidRPr="00F334E8">
        <w:t xml:space="preserve"> isevoolselt Vara metskond kv 162 </w:t>
      </w:r>
      <w:proofErr w:type="spellStart"/>
      <w:r w:rsidR="00D865CE" w:rsidRPr="00F334E8">
        <w:t>er</w:t>
      </w:r>
      <w:proofErr w:type="spellEnd"/>
      <w:r w:rsidR="00D865CE" w:rsidRPr="00F334E8">
        <w:t xml:space="preserve"> 17. Kraav 105 jääb Kongimetsa (T-748) EH-3 maaparandusehitise (maaparandussüsteemi/ehitise kood 2104240020030 / 002) kuivendussüsteemile.</w:t>
      </w:r>
    </w:p>
    <w:p w14:paraId="5899A82D" w14:textId="4F87C722" w:rsidR="00361719" w:rsidRPr="00F334E8" w:rsidRDefault="00361719" w:rsidP="00F334E8">
      <w:pPr>
        <w:suppressAutoHyphens w:val="0"/>
        <w:autoSpaceDE w:val="0"/>
        <w:autoSpaceDN w:val="0"/>
        <w:adjustRightInd w:val="0"/>
        <w:jc w:val="both"/>
      </w:pPr>
      <w:r w:rsidRPr="00F334E8">
        <w:t xml:space="preserve">Olemasolevaid truupe on vaja pikendada ja ehitada uued otsakud. Kivioja teelt </w:t>
      </w:r>
      <w:proofErr w:type="spellStart"/>
      <w:r w:rsidRPr="00F334E8">
        <w:t>mahasõidutruup</w:t>
      </w:r>
      <w:proofErr w:type="spellEnd"/>
      <w:r w:rsidRPr="00F334E8">
        <w:t xml:space="preserve"> T/1 ehitatavale Kongi teele on heas seisukorras, kuid seda tuleb pöörderaadiuse (R10) väljaehitamiseks pikendada 4 m võrra ning ehitada uued MAO otsakud. Pikendada tuleb ka Kivimetsa tee alla jäävaid truupe T3,T4 ja T5</w:t>
      </w:r>
      <w:r w:rsidR="004B2D57" w:rsidRPr="00F334E8">
        <w:t>.</w:t>
      </w:r>
    </w:p>
    <w:p w14:paraId="2FFB7222" w14:textId="3847EAE3" w:rsidR="004B2D57" w:rsidRPr="00F334E8" w:rsidRDefault="004B2D57" w:rsidP="00F334E8">
      <w:pPr>
        <w:suppressAutoHyphens w:val="0"/>
        <w:autoSpaceDE w:val="0"/>
        <w:autoSpaceDN w:val="0"/>
        <w:adjustRightInd w:val="0"/>
        <w:jc w:val="both"/>
      </w:pPr>
      <w:r w:rsidRPr="00F334E8">
        <w:t>Kongi teele rajatakse uued  truubid järgmiselt: T11 (pk 2) – 30PT9MAO, T8  (pk 10)  – 40PT12MAO, T9 (pk 10) – 40PT10MAO ja T10 (pk 16)– 40PT12MAO.</w:t>
      </w:r>
    </w:p>
    <w:p w14:paraId="4E126498" w14:textId="770A1EE0" w:rsidR="004B2D57" w:rsidRPr="00F334E8" w:rsidRDefault="00805E03" w:rsidP="00F334E8">
      <w:pPr>
        <w:suppressAutoHyphens w:val="0"/>
        <w:autoSpaceDE w:val="0"/>
        <w:autoSpaceDN w:val="0"/>
        <w:adjustRightInd w:val="0"/>
        <w:jc w:val="both"/>
      </w:pPr>
      <w:r w:rsidRPr="00F334E8">
        <w:t>Kivimetsa teele jäävad rekonstrueeritavad truubid, millele tuleb ehitada uued otsakud: T5 (pk 10) – 50PT12MAO. Olemasolev truup pikendatakse 2m võrra, korrigeeritakse truubi asendit ja ehitatakse uued otsakud.</w:t>
      </w:r>
      <w:r w:rsidR="00193F68" w:rsidRPr="00F334E8">
        <w:t xml:space="preserve"> </w:t>
      </w:r>
      <w:r w:rsidRPr="00F334E8">
        <w:t>T4 (pk 10) – 50PT12MAO. Olemasolev truup pikendatakse 2m võrra, korrigeeritakse truubi asendit ja ehitatakse uued otsakud.</w:t>
      </w:r>
      <w:r w:rsidR="00193F68" w:rsidRPr="00F334E8">
        <w:t xml:space="preserve"> </w:t>
      </w:r>
      <w:r w:rsidRPr="00F334E8">
        <w:t>T3 (pk 6) -  60PT12MAOK. Olemasolev truup pikendatakse 2m võrra ja ehitatakse uus MAOK otsak.</w:t>
      </w:r>
      <w:r w:rsidR="005D1AEE" w:rsidRPr="00F334E8">
        <w:t xml:space="preserve"> </w:t>
      </w:r>
      <w:r w:rsidRPr="00F334E8">
        <w:t xml:space="preserve">Kivimetsa teele </w:t>
      </w:r>
      <w:r w:rsidR="00193F68" w:rsidRPr="00F334E8">
        <w:t>rajatakse ka</w:t>
      </w:r>
      <w:r w:rsidRPr="00F334E8">
        <w:t xml:space="preserve"> uus truup T7 (pk 7) – 40PT10MAO</w:t>
      </w:r>
      <w:r w:rsidR="00193F68" w:rsidRPr="00F334E8">
        <w:t>.</w:t>
      </w:r>
    </w:p>
    <w:p w14:paraId="14025A19" w14:textId="0A535364" w:rsidR="00BB55D0" w:rsidRPr="00F334E8" w:rsidRDefault="005D1AEE" w:rsidP="00F334E8">
      <w:pPr>
        <w:suppressAutoHyphens w:val="0"/>
        <w:autoSpaceDE w:val="0"/>
        <w:autoSpaceDN w:val="0"/>
        <w:adjustRightInd w:val="0"/>
        <w:jc w:val="both"/>
      </w:pPr>
      <w:r w:rsidRPr="00F334E8">
        <w:t>Rajat</w:t>
      </w:r>
      <w:r w:rsidR="002458DB" w:rsidRPr="00F334E8">
        <w:t>avad p</w:t>
      </w:r>
      <w:r w:rsidR="00B303F1" w:rsidRPr="00F334E8">
        <w:t>lasttruubid peavad olema rõngasjäikusega SN8 (standardiga EN ISO</w:t>
      </w:r>
      <w:r w:rsidR="00710ECE" w:rsidRPr="00F334E8">
        <w:t xml:space="preserve"> </w:t>
      </w:r>
      <w:r w:rsidR="00B303F1" w:rsidRPr="00F334E8">
        <w:t>9969:2016) ja gofreeritud välispinnaga, etteantud truubitorude läbimõõtudel on mõeldud</w:t>
      </w:r>
      <w:r w:rsidR="00710ECE" w:rsidRPr="00F334E8">
        <w:t xml:space="preserve"> </w:t>
      </w:r>
      <w:proofErr w:type="spellStart"/>
      <w:r w:rsidR="00B303F1" w:rsidRPr="00F334E8">
        <w:t>siseläbimõõte</w:t>
      </w:r>
      <w:proofErr w:type="spellEnd"/>
      <w:r w:rsidR="00B303F1" w:rsidRPr="00F334E8">
        <w:t>. Truupide otsakute</w:t>
      </w:r>
      <w:r w:rsidR="00710ECE" w:rsidRPr="00F334E8">
        <w:t xml:space="preserve"> </w:t>
      </w:r>
      <w:r w:rsidR="00B303F1" w:rsidRPr="00F334E8">
        <w:t>ehitamisel juhinduda Maaparandusehitiste tüüpjoonistest (Tallinn 2019).</w:t>
      </w:r>
    </w:p>
    <w:p w14:paraId="1A61B454" w14:textId="71BC2C35" w:rsidR="0078649C" w:rsidRPr="00F334E8" w:rsidRDefault="00610512" w:rsidP="00F334E8">
      <w:pPr>
        <w:suppressAutoHyphens w:val="0"/>
        <w:autoSpaceDE w:val="0"/>
        <w:autoSpaceDN w:val="0"/>
        <w:adjustRightInd w:val="0"/>
        <w:jc w:val="both"/>
      </w:pPr>
      <w:r w:rsidRPr="00F334E8">
        <w:rPr>
          <w:b/>
          <w:bCs/>
        </w:rPr>
        <w:t xml:space="preserve">Kongi </w:t>
      </w:r>
      <w:r w:rsidR="00AD5794" w:rsidRPr="00F334E8">
        <w:rPr>
          <w:b/>
          <w:bCs/>
        </w:rPr>
        <w:t>tee</w:t>
      </w:r>
      <w:r w:rsidR="004A1DBE" w:rsidRPr="00F334E8">
        <w:rPr>
          <w:b/>
          <w:bCs/>
        </w:rPr>
        <w:t xml:space="preserve"> (</w:t>
      </w:r>
      <w:r w:rsidR="00EF47F9" w:rsidRPr="00F334E8">
        <w:rPr>
          <w:b/>
          <w:bCs/>
        </w:rPr>
        <w:t>1,34</w:t>
      </w:r>
      <w:r w:rsidR="004A1DBE" w:rsidRPr="00F334E8">
        <w:rPr>
          <w:b/>
          <w:bCs/>
        </w:rPr>
        <w:t xml:space="preserve"> km) </w:t>
      </w:r>
      <w:r w:rsidR="00AB1596" w:rsidRPr="00F334E8">
        <w:t xml:space="preserve">saab alguse </w:t>
      </w:r>
      <w:r w:rsidR="0078649C" w:rsidRPr="00F334E8">
        <w:t xml:space="preserve">Kivioja teelt metsakvartalite KV151 ja KV162 sihilt, kus Kivioja tee rekonstrueerimisel on rajatud </w:t>
      </w:r>
      <w:proofErr w:type="spellStart"/>
      <w:r w:rsidR="0078649C" w:rsidRPr="00F334E8">
        <w:t>mahasõidukoht</w:t>
      </w:r>
      <w:proofErr w:type="spellEnd"/>
      <w:r w:rsidR="0078649C" w:rsidRPr="00F334E8">
        <w:t xml:space="preserve"> uuele Kongi teele. Olemasolev </w:t>
      </w:r>
      <w:proofErr w:type="spellStart"/>
      <w:r w:rsidR="0078649C" w:rsidRPr="00F334E8">
        <w:t>mahasõidukoht</w:t>
      </w:r>
      <w:proofErr w:type="spellEnd"/>
      <w:r w:rsidR="0078649C" w:rsidRPr="00F334E8">
        <w:t xml:space="preserve"> on vaja rekonstrueerida ning ehitada pöörderaadiused R10m </w:t>
      </w:r>
      <w:proofErr w:type="spellStart"/>
      <w:r w:rsidR="0078649C" w:rsidRPr="00F334E8">
        <w:t>Mahasõidukoha</w:t>
      </w:r>
      <w:proofErr w:type="spellEnd"/>
      <w:r w:rsidR="0078649C" w:rsidRPr="00F334E8">
        <w:t xml:space="preserve"> alla paigaldatud truup T1 (50PT10MAO) tuleb pikendada metsatehnikaga liikumiseks vähemalt 4 meetri võrra ning ehitada uued otsakud. Esimesele pöördele (pk3) on ette nähtud </w:t>
      </w:r>
      <w:proofErr w:type="spellStart"/>
      <w:r w:rsidR="0078649C" w:rsidRPr="00F334E8">
        <w:t>mahasõit</w:t>
      </w:r>
      <w:proofErr w:type="spellEnd"/>
      <w:r w:rsidR="0078649C" w:rsidRPr="00F334E8">
        <w:t xml:space="preserve"> M1 ning teemulde ja katte </w:t>
      </w:r>
      <w:proofErr w:type="spellStart"/>
      <w:r w:rsidR="0078649C" w:rsidRPr="00F334E8">
        <w:t>sisekurvi</w:t>
      </w:r>
      <w:proofErr w:type="spellEnd"/>
      <w:r w:rsidR="0078649C" w:rsidRPr="00F334E8">
        <w:t xml:space="preserve"> laiendusena 2,0 m + 2x10 m üleminek. </w:t>
      </w:r>
    </w:p>
    <w:p w14:paraId="314FB7C5" w14:textId="77777777" w:rsidR="0078649C" w:rsidRPr="00F334E8" w:rsidRDefault="0078649C" w:rsidP="00F334E8">
      <w:pPr>
        <w:suppressAutoHyphens w:val="0"/>
        <w:autoSpaceDE w:val="0"/>
        <w:autoSpaceDN w:val="0"/>
        <w:adjustRightInd w:val="0"/>
        <w:jc w:val="both"/>
      </w:pPr>
      <w:r w:rsidRPr="00F334E8">
        <w:t xml:space="preserve">Kongi tee trassil puuduvad kuivenduskraavid ja äravoolukraavid. Vahemik pk0 – pk4 paikneb olemasoleval sihil või väljaveo teel. Alates pk7. Lõigul pk4 – pk17 jääb teetrass metsasele alale. </w:t>
      </w:r>
    </w:p>
    <w:p w14:paraId="5E3FAA09" w14:textId="3454B323" w:rsidR="0078649C" w:rsidRPr="00F334E8" w:rsidRDefault="0078649C" w:rsidP="00F334E8">
      <w:pPr>
        <w:suppressAutoHyphens w:val="0"/>
        <w:autoSpaceDE w:val="0"/>
        <w:autoSpaceDN w:val="0"/>
        <w:adjustRightInd w:val="0"/>
        <w:jc w:val="both"/>
      </w:pPr>
      <w:r w:rsidRPr="00F334E8">
        <w:t xml:space="preserve">Teetrassi lõik pk0 – pk 11A asub reljeefi kõrgemal osal. Teemulde kujundamiseks ja pinnavee ärajuhtimiseks </w:t>
      </w:r>
      <w:r w:rsidR="00A85E0A" w:rsidRPr="00F334E8">
        <w:t>rajatakse</w:t>
      </w:r>
      <w:r w:rsidRPr="00F334E8">
        <w:t xml:space="preserve"> pk6 - pk7 </w:t>
      </w:r>
      <w:r w:rsidR="006936FF" w:rsidRPr="00F334E8">
        <w:t>osas</w:t>
      </w:r>
      <w:r w:rsidRPr="00F334E8">
        <w:t xml:space="preserve"> voolunõva sügavusega 0,5 m (kr 109 ja 110). Äravooluks on kasutatud maapinna madalamat reljeefi pk10 piirkonnas, kuhu teega ristuvalt </w:t>
      </w:r>
      <w:r w:rsidR="006936FF" w:rsidRPr="00F334E8">
        <w:t>rajatakse</w:t>
      </w:r>
      <w:r w:rsidRPr="00F334E8">
        <w:t xml:space="preserve"> äravoolukraav (kuivenduskraav) 105. Kraavist 105 juhitakse vesi hajusalt Kongimetsa (TP-748) maaparandussüsteemi kv 162 eraldisele 17. Alates pk11A paikneb teetrass õhukesel turbapinnasel (20–40 cm), mille all asub liivapinnas. Vahemik pk11A – pk17 </w:t>
      </w:r>
      <w:r w:rsidR="001B7A47" w:rsidRPr="00F334E8">
        <w:t>rajatakse</w:t>
      </w:r>
      <w:r w:rsidRPr="00F334E8">
        <w:t xml:space="preserve"> tee kahe kraaviga muldkehana, kus kraavide maksimaalne sügavus on 1,0 m. Teekraavid on suunatud reljeefi madalamale alale pk16 juures, kust pinnavesi juhitakse ehitatava kuivenduskraavi kr 100 kaudu hajusalt KV 165 </w:t>
      </w:r>
      <w:proofErr w:type="spellStart"/>
      <w:r w:rsidRPr="00F334E8">
        <w:t>er</w:t>
      </w:r>
      <w:proofErr w:type="spellEnd"/>
      <w:r w:rsidRPr="00F334E8">
        <w:t xml:space="preserve"> 6 asuvasse märga metsakasvukohatüüpi (AN).</w:t>
      </w:r>
    </w:p>
    <w:p w14:paraId="4B6AF3FC" w14:textId="0B849D3B" w:rsidR="0078649C" w:rsidRPr="00F334E8" w:rsidRDefault="0078649C" w:rsidP="00F334E8">
      <w:pPr>
        <w:suppressAutoHyphens w:val="0"/>
        <w:autoSpaceDE w:val="0"/>
        <w:autoSpaceDN w:val="0"/>
        <w:adjustRightInd w:val="0"/>
        <w:jc w:val="both"/>
      </w:pPr>
      <w:r w:rsidRPr="00F334E8">
        <w:t xml:space="preserve">Teekatend </w:t>
      </w:r>
      <w:r w:rsidR="00F86EAE" w:rsidRPr="00F334E8">
        <w:t>rajatakse kogu</w:t>
      </w:r>
      <w:r w:rsidRPr="00F334E8">
        <w:t xml:space="preserve"> tee kogupikkuses pk0 – pk17 geotekstiilile </w:t>
      </w:r>
      <w:r w:rsidR="00193D48" w:rsidRPr="00F334E8">
        <w:t xml:space="preserve">(Deklareeritud tõmbetugevus MD/CMD ≥20 </w:t>
      </w:r>
      <w:proofErr w:type="spellStart"/>
      <w:r w:rsidR="00193D48" w:rsidRPr="00F334E8">
        <w:t>kN</w:t>
      </w:r>
      <w:proofErr w:type="spellEnd"/>
      <w:r w:rsidR="00193D48" w:rsidRPr="00F334E8">
        <w:t>/m, 5,0 m lai, mittekootud)</w:t>
      </w:r>
      <w:r w:rsidRPr="00F334E8">
        <w:t xml:space="preserve">. Tee lõpeb tagasipööramise kohaga (TP-T) ja </w:t>
      </w:r>
      <w:proofErr w:type="spellStart"/>
      <w:r w:rsidRPr="00F334E8">
        <w:t>mahasõidukohaga</w:t>
      </w:r>
      <w:proofErr w:type="spellEnd"/>
      <w:r w:rsidRPr="00F334E8">
        <w:t xml:space="preserve"> M5. </w:t>
      </w:r>
    </w:p>
    <w:p w14:paraId="34D43843" w14:textId="1277BD70" w:rsidR="005E714D" w:rsidRPr="00F334E8" w:rsidRDefault="0078649C" w:rsidP="00F334E8">
      <w:pPr>
        <w:suppressAutoHyphens w:val="0"/>
        <w:autoSpaceDE w:val="0"/>
        <w:autoSpaceDN w:val="0"/>
        <w:adjustRightInd w:val="0"/>
        <w:jc w:val="both"/>
      </w:pPr>
      <w:r w:rsidRPr="00F334E8">
        <w:t xml:space="preserve">Teekatendiks </w:t>
      </w:r>
      <w:r w:rsidR="00193D48" w:rsidRPr="00F334E8">
        <w:t>rajatakse pealt laiusega</w:t>
      </w:r>
      <w:r w:rsidRPr="00F334E8">
        <w:t xml:space="preserve"> 4,0</w:t>
      </w:r>
      <w:r w:rsidR="007B26F9" w:rsidRPr="00F334E8">
        <w:t>m</w:t>
      </w:r>
      <w:r w:rsidRPr="00F334E8">
        <w:t xml:space="preserve"> – 10</w:t>
      </w:r>
      <w:r w:rsidR="003A6278" w:rsidRPr="00F334E8">
        <w:t>Pr.</w:t>
      </w:r>
      <w:r w:rsidRPr="00F334E8">
        <w:t>Kr.pos.6 + 20</w:t>
      </w:r>
      <w:r w:rsidR="003A6278" w:rsidRPr="00F334E8">
        <w:t>Sor</w:t>
      </w:r>
      <w:r w:rsidR="007B26F9" w:rsidRPr="00F334E8">
        <w:t>t</w:t>
      </w:r>
      <w:r w:rsidR="003A6278" w:rsidRPr="00F334E8">
        <w:t>.K</w:t>
      </w:r>
      <w:r w:rsidRPr="00F334E8">
        <w:t>r.pos.</w:t>
      </w:r>
      <w:r w:rsidR="003A6278" w:rsidRPr="00F334E8">
        <w:t>4</w:t>
      </w:r>
      <w:r w:rsidRPr="00F334E8">
        <w:t xml:space="preserve"> + geotekstiil </w:t>
      </w:r>
      <w:r w:rsidR="00621075" w:rsidRPr="00F334E8">
        <w:t xml:space="preserve">(Deklareeritud tõmbetugevus MD/CMD ≥20 </w:t>
      </w:r>
      <w:proofErr w:type="spellStart"/>
      <w:r w:rsidR="00621075" w:rsidRPr="00F334E8">
        <w:t>kN</w:t>
      </w:r>
      <w:proofErr w:type="spellEnd"/>
      <w:r w:rsidR="00621075" w:rsidRPr="00F334E8">
        <w:t>/m, 5,0 m lai, mittekootud)</w:t>
      </w:r>
      <w:r w:rsidRPr="00F334E8">
        <w:t xml:space="preserve">. Teerajatiste katend </w:t>
      </w:r>
      <w:r w:rsidR="005E714D" w:rsidRPr="00F334E8">
        <w:t>rajatakse</w:t>
      </w:r>
      <w:r w:rsidRPr="00F334E8">
        <w:t xml:space="preserve"> analoogselt teega kuid laiusega 4,5m.</w:t>
      </w:r>
    </w:p>
    <w:p w14:paraId="6D09D20D" w14:textId="01B7A44C" w:rsidR="00BE2455" w:rsidRDefault="00EF47F9" w:rsidP="00F334E8">
      <w:pPr>
        <w:suppressAutoHyphens w:val="0"/>
        <w:autoSpaceDE w:val="0"/>
        <w:autoSpaceDN w:val="0"/>
        <w:adjustRightInd w:val="0"/>
        <w:jc w:val="both"/>
      </w:pPr>
      <w:r w:rsidRPr="00F334E8">
        <w:rPr>
          <w:b/>
          <w:bCs/>
        </w:rPr>
        <w:t>Kivimetsa</w:t>
      </w:r>
      <w:r w:rsidR="003A648F" w:rsidRPr="00F334E8">
        <w:rPr>
          <w:b/>
          <w:bCs/>
        </w:rPr>
        <w:t xml:space="preserve"> tee</w:t>
      </w:r>
      <w:r w:rsidR="004A1DBE" w:rsidRPr="00F334E8">
        <w:rPr>
          <w:b/>
          <w:bCs/>
        </w:rPr>
        <w:t xml:space="preserve"> (</w:t>
      </w:r>
      <w:r w:rsidR="003A648F" w:rsidRPr="00F334E8">
        <w:rPr>
          <w:b/>
          <w:bCs/>
        </w:rPr>
        <w:t>1,3</w:t>
      </w:r>
      <w:r w:rsidRPr="00F334E8">
        <w:rPr>
          <w:b/>
          <w:bCs/>
        </w:rPr>
        <w:t>9</w:t>
      </w:r>
      <w:r w:rsidR="003A648F" w:rsidRPr="00F334E8">
        <w:rPr>
          <w:b/>
          <w:bCs/>
        </w:rPr>
        <w:t>5</w:t>
      </w:r>
      <w:r w:rsidR="004A1DBE" w:rsidRPr="00F334E8">
        <w:rPr>
          <w:b/>
          <w:bCs/>
        </w:rPr>
        <w:t xml:space="preserve"> km) </w:t>
      </w:r>
      <w:r w:rsidR="0082781E" w:rsidRPr="00F334E8">
        <w:t>saab</w:t>
      </w:r>
      <w:r w:rsidR="00527D2C" w:rsidRPr="00F334E8">
        <w:t xml:space="preserve"> alguse</w:t>
      </w:r>
      <w:r w:rsidR="0082781E" w:rsidRPr="00F334E8">
        <w:t xml:space="preserve"> </w:t>
      </w:r>
      <w:r w:rsidR="00BE2455" w:rsidRPr="00F334E8">
        <w:t xml:space="preserve">Kivioja teelt, kust on rekonstrueerimise käigus ehitatud </w:t>
      </w:r>
      <w:proofErr w:type="spellStart"/>
      <w:r w:rsidR="00BE2455" w:rsidRPr="00F334E8">
        <w:t>mahasõidukoht</w:t>
      </w:r>
      <w:proofErr w:type="spellEnd"/>
      <w:r w:rsidR="00BE2455" w:rsidRPr="00F334E8">
        <w:t xml:space="preserve"> Kivimetsa teele. Olemasolev </w:t>
      </w:r>
      <w:proofErr w:type="spellStart"/>
      <w:r w:rsidR="00BE2455" w:rsidRPr="00F334E8">
        <w:t>mahasõidukoht</w:t>
      </w:r>
      <w:proofErr w:type="spellEnd"/>
      <w:r w:rsidR="00BE2455" w:rsidRPr="00F334E8">
        <w:t xml:space="preserve"> rekonstrueeritakse ning ehitatakse</w:t>
      </w:r>
      <w:r w:rsidR="00BE2455">
        <w:t xml:space="preserve"> </w:t>
      </w:r>
      <w:r w:rsidR="00BE2455">
        <w:lastRenderedPageBreak/>
        <w:t xml:space="preserve">välja pöörderaadiused R10m. Olemasolev teetrass (pk0 – pk10) paikneb kraavi 200 muldel, mis tuleb madalamaks </w:t>
      </w:r>
      <w:proofErr w:type="spellStart"/>
      <w:r w:rsidR="00BE2455">
        <w:t>buldooserdada</w:t>
      </w:r>
      <w:proofErr w:type="spellEnd"/>
      <w:r w:rsidR="00BE2455">
        <w:t xml:space="preserve"> ning saadavast pinnasest laiendada olemasolevat teealust min.6,0m laiuseks. Tee algusest, pk0 – pk6, mis on väga suure languga (kõrguste vahe 11,97 m), eemaldatakse olemasolevast kraavist 200 hooldustööde käigus voolutakistused. Teekraavid 201, 202 ja 203 paiknevad sügavas turbapinnases ning need hooldatakse hooldustööde mahtus (0,5 m³/m). </w:t>
      </w:r>
    </w:p>
    <w:p w14:paraId="2CCC3C54" w14:textId="59157B72" w:rsidR="00BE2455" w:rsidRDefault="00BE2455" w:rsidP="00BE2455">
      <w:pPr>
        <w:suppressAutoHyphens w:val="0"/>
        <w:autoSpaceDE w:val="0"/>
        <w:autoSpaceDN w:val="0"/>
        <w:adjustRightInd w:val="0"/>
        <w:jc w:val="both"/>
      </w:pPr>
      <w:r>
        <w:t>Teetrassil, vahemikus pk2–pk3 on heas seisus veeviimar (20PT10), mis juhib mulde</w:t>
      </w:r>
      <w:r w:rsidR="00D51137">
        <w:t xml:space="preserve"> </w:t>
      </w:r>
      <w:r>
        <w:t xml:space="preserve">taha koguneva vee kraavi 200. Alates pk6 kuni pk15 on teetrassi kuivendamiseks ja mulde ehitamiseks </w:t>
      </w:r>
      <w:r w:rsidR="00D51137">
        <w:t>ette nähtud</w:t>
      </w:r>
      <w:r>
        <w:t xml:space="preserve"> uued teekraavid, sügavusega 1,2 meetrit. Trassil</w:t>
      </w:r>
      <w:r w:rsidR="00F65ECB">
        <w:t>e</w:t>
      </w:r>
      <w:r>
        <w:t xml:space="preserve"> jäänud kännud juuritakse ja paigutatakse üle kraavi metsapoolsesse serva ja turbapinnasesse, kus see vajub maapinnaga tasaseks. Selle teelõigul kasutatakse </w:t>
      </w:r>
      <w:proofErr w:type="spellStart"/>
      <w:r>
        <w:t>geokomposiiti</w:t>
      </w:r>
      <w:proofErr w:type="spellEnd"/>
      <w:r w:rsidR="00F65ECB">
        <w:t xml:space="preserve"> </w:t>
      </w:r>
      <w:r w:rsidR="00C42C84" w:rsidRPr="00C42C84">
        <w:t>(PET või PP, Deklareeritud tõmbetugevus MD/CMD&gt;40kN/m, 5,0m lai +geotekstiil 120g/m</w:t>
      </w:r>
      <w:r w:rsidR="00C42C84" w:rsidRPr="00C42C84">
        <w:rPr>
          <w:vertAlign w:val="superscript"/>
        </w:rPr>
        <w:t>2</w:t>
      </w:r>
      <w:r w:rsidR="00C42C84" w:rsidRPr="00C42C84">
        <w:t>)</w:t>
      </w:r>
      <w:r>
        <w:t xml:space="preserve">. Tee esimesel lõigul tuleb kasutada geotekstiili </w:t>
      </w:r>
      <w:r w:rsidR="004F74DA" w:rsidRPr="004F74DA">
        <w:t xml:space="preserve">(Deklareeritud tõmbetugevus MD/CMD ≥20 </w:t>
      </w:r>
      <w:proofErr w:type="spellStart"/>
      <w:r w:rsidR="004F74DA" w:rsidRPr="004F74DA">
        <w:t>kN</w:t>
      </w:r>
      <w:proofErr w:type="spellEnd"/>
      <w:r w:rsidR="004F74DA" w:rsidRPr="004F74DA">
        <w:t>/m, 5,0 m lai, mittekootud)</w:t>
      </w:r>
      <w:r>
        <w:t xml:space="preserve">. </w:t>
      </w:r>
      <w:proofErr w:type="spellStart"/>
      <w:r>
        <w:t>Mahasõidud</w:t>
      </w:r>
      <w:proofErr w:type="spellEnd"/>
      <w:r>
        <w:t xml:space="preserve"> piirnevatele aladele </w:t>
      </w:r>
      <w:r w:rsidR="004F74DA">
        <w:t>rajatakse</w:t>
      </w:r>
      <w:r>
        <w:t xml:space="preserve"> järgnevalt: </w:t>
      </w:r>
    </w:p>
    <w:p w14:paraId="323322E1" w14:textId="33F2E6B8" w:rsidR="00BE2455" w:rsidRDefault="00BE2455" w:rsidP="00C77FAB">
      <w:pPr>
        <w:pStyle w:val="Loendilik"/>
        <w:numPr>
          <w:ilvl w:val="0"/>
          <w:numId w:val="16"/>
        </w:numPr>
        <w:tabs>
          <w:tab w:val="left" w:pos="284"/>
        </w:tabs>
        <w:suppressAutoHyphens w:val="0"/>
        <w:autoSpaceDE w:val="0"/>
        <w:autoSpaceDN w:val="0"/>
        <w:adjustRightInd w:val="0"/>
        <w:ind w:left="284" w:hanging="284"/>
        <w:jc w:val="both"/>
      </w:pPr>
      <w:r>
        <w:t xml:space="preserve">pk3 tüüp M5 (L=5 m, R=5 m), ühele poole teed üle samasse seisu jääva truubi T2; </w:t>
      </w:r>
    </w:p>
    <w:p w14:paraId="6ECDECB3" w14:textId="394C1850" w:rsidR="00BE2455" w:rsidRDefault="00BE2455" w:rsidP="00C77FAB">
      <w:pPr>
        <w:pStyle w:val="Loendilik"/>
        <w:numPr>
          <w:ilvl w:val="0"/>
          <w:numId w:val="16"/>
        </w:numPr>
        <w:tabs>
          <w:tab w:val="left" w:pos="284"/>
        </w:tabs>
        <w:suppressAutoHyphens w:val="0"/>
        <w:autoSpaceDE w:val="0"/>
        <w:autoSpaceDN w:val="0"/>
        <w:adjustRightInd w:val="0"/>
        <w:ind w:left="284" w:hanging="284"/>
        <w:jc w:val="both"/>
      </w:pPr>
      <w:r>
        <w:t xml:space="preserve">pk6 tüüp M5, mõlemale poole teed (2 tk), truup T/3 rekonstrueeritakse (pikendatakse); </w:t>
      </w:r>
    </w:p>
    <w:p w14:paraId="6CFE7C7F" w14:textId="0DB6F52C" w:rsidR="00BE2455" w:rsidRDefault="00BE2455" w:rsidP="00C77FAB">
      <w:pPr>
        <w:pStyle w:val="Loendilik"/>
        <w:numPr>
          <w:ilvl w:val="0"/>
          <w:numId w:val="16"/>
        </w:numPr>
        <w:tabs>
          <w:tab w:val="left" w:pos="284"/>
        </w:tabs>
        <w:suppressAutoHyphens w:val="0"/>
        <w:autoSpaceDE w:val="0"/>
        <w:autoSpaceDN w:val="0"/>
        <w:adjustRightInd w:val="0"/>
        <w:ind w:left="284" w:hanging="284"/>
        <w:jc w:val="both"/>
      </w:pPr>
      <w:r>
        <w:t>pk7 tüüp M5,mõlemale poole teed (2 tk), paigaldatakse uus truup T/7;</w:t>
      </w:r>
    </w:p>
    <w:p w14:paraId="79FAFC82" w14:textId="4DD51320" w:rsidR="00BE2455" w:rsidRDefault="00BE2455" w:rsidP="00C77FAB">
      <w:pPr>
        <w:pStyle w:val="Loendilik"/>
        <w:numPr>
          <w:ilvl w:val="0"/>
          <w:numId w:val="16"/>
        </w:numPr>
        <w:tabs>
          <w:tab w:val="left" w:pos="284"/>
        </w:tabs>
        <w:suppressAutoHyphens w:val="0"/>
        <w:autoSpaceDE w:val="0"/>
        <w:autoSpaceDN w:val="0"/>
        <w:adjustRightInd w:val="0"/>
        <w:ind w:left="284" w:hanging="284"/>
        <w:jc w:val="both"/>
      </w:pPr>
      <w:r>
        <w:t>pk10 kurvile tüüp M5 ja M1, truubid T/4 ja T/5 rekonstrueeritakse, pikendatakse, ehitatakse uued otsakud ja korrigeeritakse nii paiknemist kui ka paigaldussügavust;</w:t>
      </w:r>
    </w:p>
    <w:p w14:paraId="2CB6087B" w14:textId="0E6CB600" w:rsidR="00BE2455" w:rsidRDefault="00BE2455" w:rsidP="00C77FAB">
      <w:pPr>
        <w:pStyle w:val="Loendilik"/>
        <w:numPr>
          <w:ilvl w:val="0"/>
          <w:numId w:val="16"/>
        </w:numPr>
        <w:tabs>
          <w:tab w:val="left" w:pos="284"/>
        </w:tabs>
        <w:suppressAutoHyphens w:val="0"/>
        <w:autoSpaceDE w:val="0"/>
        <w:autoSpaceDN w:val="0"/>
        <w:adjustRightInd w:val="0"/>
        <w:ind w:left="284" w:hanging="284"/>
        <w:jc w:val="both"/>
      </w:pPr>
      <w:r>
        <w:t>pk16 tüüp M5 ühele poole teed, truup T/6 jääb samasse seisu, kuna on korras ning on paigaldatud kuivenduskraavile, mis jääb teest eemale.</w:t>
      </w:r>
    </w:p>
    <w:p w14:paraId="5E7016E5" w14:textId="77777777" w:rsidR="00BE2455" w:rsidRDefault="00BE2455" w:rsidP="00BE2455">
      <w:pPr>
        <w:suppressAutoHyphens w:val="0"/>
        <w:autoSpaceDE w:val="0"/>
        <w:autoSpaceDN w:val="0"/>
        <w:adjustRightInd w:val="0"/>
        <w:jc w:val="both"/>
      </w:pPr>
      <w:r>
        <w:t xml:space="preserve">Kivimetsa tee lõpeb pk16 tagasipöördekohaga TP-L kv122 piiril. </w:t>
      </w:r>
    </w:p>
    <w:p w14:paraId="0D2B4296" w14:textId="7CA11833" w:rsidR="00BE2455" w:rsidRDefault="00BE2455" w:rsidP="00BE2455">
      <w:pPr>
        <w:suppressAutoHyphens w:val="0"/>
        <w:autoSpaceDE w:val="0"/>
        <w:autoSpaceDN w:val="0"/>
        <w:adjustRightInd w:val="0"/>
        <w:jc w:val="both"/>
      </w:pPr>
      <w:r>
        <w:t>Alates pk.6 –pk.15 paigaldatakse ehitatavatest teekraavidest 203-1, 204 ja 205 saadav pinnas (turvas) ehitatavasse tee muldesse ning tasandatakse, jäetakse nõrguma ja stabiliseeruma. Muldesse paigaldatav pinnas vajub ümbritseva maapinnaga tasaseks (muldkeha ei teki). Ehitatavate teekraavide siseservad kaevatakse olemasoleva sihi teljest 5m kaugusel. Olemasolevate kraavide siseservade kaugused jää</w:t>
      </w:r>
      <w:r w:rsidR="00C77FAB">
        <w:t>v</w:t>
      </w:r>
      <w:r>
        <w:t xml:space="preserve">ad ehitatava tee teljest 4m kaugusele. </w:t>
      </w:r>
    </w:p>
    <w:p w14:paraId="4FA61D7A" w14:textId="16AB2A09" w:rsidR="00BE2455" w:rsidRDefault="00BE2455" w:rsidP="00BE2455">
      <w:pPr>
        <w:suppressAutoHyphens w:val="0"/>
        <w:autoSpaceDE w:val="0"/>
        <w:autoSpaceDN w:val="0"/>
        <w:adjustRightInd w:val="0"/>
        <w:jc w:val="both"/>
      </w:pPr>
      <w:r>
        <w:t>Tee I lõik pk.0-pk.6 ehitatakse katend 4,0</w:t>
      </w:r>
      <w:r w:rsidR="007B26F9">
        <w:t>m</w:t>
      </w:r>
      <w:r>
        <w:t xml:space="preserve"> – </w:t>
      </w:r>
      <w:bookmarkStart w:id="2" w:name="_Hlk213750177"/>
      <w:r>
        <w:t>10</w:t>
      </w:r>
      <w:r w:rsidR="00C77FAB">
        <w:t>Pr.</w:t>
      </w:r>
      <w:r>
        <w:t>Kr.pos.6 + 20</w:t>
      </w:r>
      <w:r w:rsidR="00C77FAB">
        <w:t>Sort</w:t>
      </w:r>
      <w:r w:rsidR="009A5351">
        <w:t>.K</w:t>
      </w:r>
      <w:r>
        <w:t>r.pos.</w:t>
      </w:r>
      <w:r w:rsidR="009A5351">
        <w:t>4</w:t>
      </w:r>
      <w:r>
        <w:t xml:space="preserve"> </w:t>
      </w:r>
      <w:bookmarkEnd w:id="2"/>
      <w:r>
        <w:t xml:space="preserve">+ geotekstiil, </w:t>
      </w:r>
      <w:r w:rsidR="009A5351" w:rsidRPr="009A5351">
        <w:t xml:space="preserve">(Deklareeritud tõmbetugevus MD/CMD ≥20 </w:t>
      </w:r>
      <w:proofErr w:type="spellStart"/>
      <w:r w:rsidR="009A5351" w:rsidRPr="009A5351">
        <w:t>kN</w:t>
      </w:r>
      <w:proofErr w:type="spellEnd"/>
      <w:r w:rsidR="009A5351" w:rsidRPr="009A5351">
        <w:t>/m, 5,0 m lai, mittekootud)</w:t>
      </w:r>
      <w:r>
        <w:t>.</w:t>
      </w:r>
    </w:p>
    <w:p w14:paraId="32C5B8DF" w14:textId="08DB9FBF" w:rsidR="00BE2455" w:rsidRDefault="00BE2455" w:rsidP="00BE2455">
      <w:pPr>
        <w:suppressAutoHyphens w:val="0"/>
        <w:autoSpaceDE w:val="0"/>
        <w:autoSpaceDN w:val="0"/>
        <w:adjustRightInd w:val="0"/>
        <w:jc w:val="both"/>
      </w:pPr>
      <w:r>
        <w:t>Tee II lõik pk.6 – pk.15 ehitatakse teekatend 4,0</w:t>
      </w:r>
      <w:r w:rsidR="007B26F9">
        <w:t>m</w:t>
      </w:r>
      <w:r>
        <w:t xml:space="preserve"> – </w:t>
      </w:r>
      <w:r w:rsidR="008D53E8" w:rsidRPr="008D53E8">
        <w:t>10Pr.Kr.pos.6 + 20Sort.Kr.pos.4</w:t>
      </w:r>
      <w:r>
        <w:t xml:space="preserve"> + </w:t>
      </w:r>
      <w:proofErr w:type="spellStart"/>
      <w:r>
        <w:t>geokomposiit</w:t>
      </w:r>
      <w:proofErr w:type="spellEnd"/>
      <w:r>
        <w:t xml:space="preserve"> </w:t>
      </w:r>
      <w:r w:rsidR="00140889" w:rsidRPr="00140889">
        <w:t>(PET või PP, Deklareeritud tõmbetugevus MD/CMD&gt;40kN/m, 5,0m lai +geotekstiil 120g/m</w:t>
      </w:r>
      <w:r w:rsidR="00140889" w:rsidRPr="00140889">
        <w:rPr>
          <w:vertAlign w:val="superscript"/>
        </w:rPr>
        <w:t>2</w:t>
      </w:r>
      <w:r w:rsidR="00140889" w:rsidRPr="00140889">
        <w:t>)</w:t>
      </w:r>
      <w:r>
        <w:t xml:space="preserve"> </w:t>
      </w:r>
    </w:p>
    <w:p w14:paraId="66521DE6" w14:textId="6C4E1F50" w:rsidR="00BE2455" w:rsidRDefault="00BE2455" w:rsidP="00BE2455">
      <w:pPr>
        <w:suppressAutoHyphens w:val="0"/>
        <w:autoSpaceDE w:val="0"/>
        <w:autoSpaceDN w:val="0"/>
        <w:adjustRightInd w:val="0"/>
        <w:jc w:val="both"/>
      </w:pPr>
      <w:r>
        <w:t>Tee III lõik pk.15 – pk.16 ehitatakse teekatend 4,0</w:t>
      </w:r>
      <w:r w:rsidR="007B26F9">
        <w:t>m</w:t>
      </w:r>
      <w:r>
        <w:t xml:space="preserve"> – </w:t>
      </w:r>
      <w:r w:rsidR="007B26F9" w:rsidRPr="007B26F9">
        <w:t xml:space="preserve">10Pr.Kr.pos.6 + 20Sort.Kr.pos.4 </w:t>
      </w:r>
      <w:r>
        <w:t xml:space="preserve">+ geotekstiil </w:t>
      </w:r>
      <w:r w:rsidR="00140889" w:rsidRPr="00140889">
        <w:t xml:space="preserve">(Deklareeritud tõmbetugevus MD/CMD ≥20 </w:t>
      </w:r>
      <w:proofErr w:type="spellStart"/>
      <w:r w:rsidR="00140889" w:rsidRPr="00140889">
        <w:t>kN</w:t>
      </w:r>
      <w:proofErr w:type="spellEnd"/>
      <w:r w:rsidR="00140889" w:rsidRPr="00140889">
        <w:t>/m, 5,0 m lai, mittekootud)</w:t>
      </w:r>
      <w:r>
        <w:t>.</w:t>
      </w:r>
    </w:p>
    <w:p w14:paraId="7751E70E" w14:textId="0D36F291" w:rsidR="00BE2455" w:rsidRDefault="00BE2455" w:rsidP="00BE2455">
      <w:pPr>
        <w:suppressAutoHyphens w:val="0"/>
        <w:autoSpaceDE w:val="0"/>
        <w:autoSpaceDN w:val="0"/>
        <w:adjustRightInd w:val="0"/>
        <w:jc w:val="both"/>
      </w:pPr>
      <w:r>
        <w:t xml:space="preserve">Teerajatised </w:t>
      </w:r>
      <w:r w:rsidR="007B26F9">
        <w:t>rajatakse</w:t>
      </w:r>
      <w:r>
        <w:t xml:space="preserve"> analoogselt teega kas geotekstiilil või </w:t>
      </w:r>
      <w:proofErr w:type="spellStart"/>
      <w:r>
        <w:t>geokomposiidil</w:t>
      </w:r>
      <w:proofErr w:type="spellEnd"/>
      <w:r>
        <w:t>, sõltuvalt asukohast</w:t>
      </w:r>
      <w:r w:rsidR="007B26F9">
        <w:t xml:space="preserve"> laiusega </w:t>
      </w:r>
      <w:r>
        <w:t>4,5m.</w:t>
      </w:r>
    </w:p>
    <w:p w14:paraId="0D574475" w14:textId="485DD1A7" w:rsidR="005669FD" w:rsidRDefault="00BE2455" w:rsidP="002F2D05">
      <w:pPr>
        <w:suppressAutoHyphens w:val="0"/>
        <w:autoSpaceDE w:val="0"/>
        <w:autoSpaceDN w:val="0"/>
        <w:adjustRightInd w:val="0"/>
        <w:jc w:val="both"/>
      </w:pPr>
      <w:r>
        <w:t>Teelõigule pk.9 – pk.11 on ette nähtud teealuse laiendamine ja kurve (R20) väljaehitamiseks juurde</w:t>
      </w:r>
      <w:r w:rsidR="00C60BA1">
        <w:t xml:space="preserve"> </w:t>
      </w:r>
      <w:r>
        <w:t>veetavat pinnast</w:t>
      </w:r>
      <w:r w:rsidR="00F27BBC" w:rsidRPr="00F27BBC">
        <w:t xml:space="preserve"> (liiv (k≥0,5m/24h))</w:t>
      </w:r>
      <w:r>
        <w:t xml:space="preserve">. Antud vahemikku ehitatakse ka katte </w:t>
      </w:r>
      <w:proofErr w:type="spellStart"/>
      <w:r>
        <w:t>sisekurvi</w:t>
      </w:r>
      <w:proofErr w:type="spellEnd"/>
      <w:r>
        <w:t xml:space="preserve"> laiendus 2,0 m + 2x10 m üleminek.</w:t>
      </w:r>
    </w:p>
    <w:p w14:paraId="19E533BD" w14:textId="57B0EB93" w:rsidR="001E03B4" w:rsidRDefault="001E03B4" w:rsidP="002F2D05">
      <w:pPr>
        <w:suppressAutoHyphens w:val="0"/>
        <w:autoSpaceDE w:val="0"/>
        <w:autoSpaceDN w:val="0"/>
        <w:adjustRightInd w:val="0"/>
        <w:jc w:val="both"/>
      </w:pPr>
      <w:r w:rsidRPr="001E03B4">
        <w:t xml:space="preserve">Kivioja tee alguses, pk 0, ületab projekteeritava Kivimetsa tee trassi Elektrilevi OÜ-le kuuluv alla 1 </w:t>
      </w:r>
      <w:proofErr w:type="spellStart"/>
      <w:r w:rsidRPr="001E03B4">
        <w:t>kV</w:t>
      </w:r>
      <w:proofErr w:type="spellEnd"/>
      <w:r w:rsidRPr="001E03B4">
        <w:t xml:space="preserve"> õhuliin EX 4x70, mi</w:t>
      </w:r>
      <w:r w:rsidR="000E65A1">
        <w:t xml:space="preserve">lle kõrgus on </w:t>
      </w:r>
      <w:r w:rsidR="00033EC4" w:rsidRPr="00033EC4">
        <w:t>4,5 meetrit</w:t>
      </w:r>
      <w:r w:rsidR="00033EC4">
        <w:t xml:space="preserve">. </w:t>
      </w:r>
      <w:r w:rsidR="002B0FD1" w:rsidRPr="002B0FD1">
        <w:t xml:space="preserve">Kuna madalpinge õhuliini minimaalne kõrgus </w:t>
      </w:r>
      <w:r w:rsidR="002B0FD1">
        <w:t>rajatavast</w:t>
      </w:r>
      <w:r w:rsidR="002B0FD1" w:rsidRPr="002B0FD1">
        <w:t xml:space="preserve"> teekattest peab olema vähemalt 5,5 meetrit, tuleb tellida ja lisada projekt õhuliini kõrguse muutmiseks. Projekt tuleb tellida vastavat tegevusluba omavalt organisatsioonilt.</w:t>
      </w:r>
    </w:p>
    <w:p w14:paraId="2B3F4972" w14:textId="77777777" w:rsidR="001E03B4" w:rsidRPr="000E507B" w:rsidRDefault="001E03B4" w:rsidP="002F2D05">
      <w:pPr>
        <w:suppressAutoHyphens w:val="0"/>
        <w:autoSpaceDE w:val="0"/>
        <w:autoSpaceDN w:val="0"/>
        <w:adjustRightInd w:val="0"/>
        <w:jc w:val="both"/>
      </w:pPr>
    </w:p>
    <w:p w14:paraId="3B8043B6" w14:textId="27A6844B" w:rsidR="00605551" w:rsidRPr="000E507B" w:rsidRDefault="00295CC3" w:rsidP="00605551">
      <w:pPr>
        <w:suppressAutoHyphens w:val="0"/>
        <w:autoSpaceDE w:val="0"/>
        <w:autoSpaceDN w:val="0"/>
        <w:adjustRightInd w:val="0"/>
        <w:jc w:val="both"/>
        <w:rPr>
          <w:highlight w:val="yellow"/>
        </w:rPr>
      </w:pPr>
      <w:r w:rsidRPr="000E507B">
        <w:t xml:space="preserve">Kõigile ristumiskohtadele paigaldatakse liiklusmärgid nr 221 "Anna teed" komplekt koos eelteavitusmärgiga 221+811 ja liiklusmärk nr 644 "Tee nimetus" (2tk). Avalikult teelt </w:t>
      </w:r>
      <w:r w:rsidRPr="000E507B">
        <w:lastRenderedPageBreak/>
        <w:t>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Ehitusobjektil peab kogu ehituse aja olema tagatud ajakohane ajutine liikluskorraldus vastavalt teostatavatele töödele tuleb paigaldada teedele ajutised liiklusmärgid nr 158 „Teetööd“, nr 331 „Sissesõidu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3"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3"/>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DB898" w14:textId="77777777" w:rsidR="00DA107B" w:rsidRDefault="00DA107B">
      <w:r>
        <w:separator/>
      </w:r>
    </w:p>
  </w:endnote>
  <w:endnote w:type="continuationSeparator" w:id="0">
    <w:p w14:paraId="314290FC" w14:textId="77777777" w:rsidR="00DA107B" w:rsidRDefault="00DA1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05FB0" w14:textId="77777777" w:rsidR="00DA107B" w:rsidRDefault="00DA107B">
      <w:r>
        <w:separator/>
      </w:r>
    </w:p>
  </w:footnote>
  <w:footnote w:type="continuationSeparator" w:id="0">
    <w:p w14:paraId="0BEBF84D" w14:textId="77777777" w:rsidR="00DA107B" w:rsidRDefault="00DA1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684DBD"/>
    <w:multiLevelType w:val="hybridMultilevel"/>
    <w:tmpl w:val="10F868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37C4BBC"/>
    <w:multiLevelType w:val="hybridMultilevel"/>
    <w:tmpl w:val="5084433C"/>
    <w:lvl w:ilvl="0" w:tplc="92DA4BE0">
      <w:numFmt w:val="bullet"/>
      <w:lvlText w:val="•"/>
      <w:lvlJc w:val="left"/>
      <w:pPr>
        <w:ind w:left="1065" w:hanging="705"/>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8" w15:restartNumberingAfterBreak="0">
    <w:nsid w:val="2096471C"/>
    <w:multiLevelType w:val="hybridMultilevel"/>
    <w:tmpl w:val="BC34BD7C"/>
    <w:lvl w:ilvl="0" w:tplc="0425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5"/>
  </w:num>
  <w:num w:numId="4" w16cid:durableId="443236166">
    <w:abstractNumId w:val="5"/>
  </w:num>
  <w:num w:numId="5" w16cid:durableId="876040187">
    <w:abstractNumId w:val="10"/>
  </w:num>
  <w:num w:numId="6" w16cid:durableId="722294908">
    <w:abstractNumId w:val="11"/>
  </w:num>
  <w:num w:numId="7" w16cid:durableId="220212090">
    <w:abstractNumId w:val="12"/>
  </w:num>
  <w:num w:numId="8" w16cid:durableId="826432677">
    <w:abstractNumId w:val="7"/>
  </w:num>
  <w:num w:numId="9" w16cid:durableId="623119017">
    <w:abstractNumId w:val="9"/>
  </w:num>
  <w:num w:numId="10" w16cid:durableId="1358312232">
    <w:abstractNumId w:val="14"/>
  </w:num>
  <w:num w:numId="11" w16cid:durableId="1583097887">
    <w:abstractNumId w:val="17"/>
  </w:num>
  <w:num w:numId="12" w16cid:durableId="1298413403">
    <w:abstractNumId w:val="16"/>
  </w:num>
  <w:num w:numId="13" w16cid:durableId="980232816">
    <w:abstractNumId w:val="13"/>
  </w:num>
  <w:num w:numId="14" w16cid:durableId="1784156227">
    <w:abstractNumId w:val="4"/>
  </w:num>
  <w:num w:numId="15" w16cid:durableId="491608201">
    <w:abstractNumId w:val="6"/>
  </w:num>
  <w:num w:numId="16" w16cid:durableId="129586859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B6D"/>
    <w:rsid w:val="00004C8D"/>
    <w:rsid w:val="00004E16"/>
    <w:rsid w:val="00005014"/>
    <w:rsid w:val="000064F4"/>
    <w:rsid w:val="0000731B"/>
    <w:rsid w:val="00007569"/>
    <w:rsid w:val="0001000B"/>
    <w:rsid w:val="00010C33"/>
    <w:rsid w:val="0001116E"/>
    <w:rsid w:val="000117CF"/>
    <w:rsid w:val="00011A7E"/>
    <w:rsid w:val="00011FA4"/>
    <w:rsid w:val="0001247E"/>
    <w:rsid w:val="000124B5"/>
    <w:rsid w:val="00012652"/>
    <w:rsid w:val="00012FFF"/>
    <w:rsid w:val="00013D08"/>
    <w:rsid w:val="000146F7"/>
    <w:rsid w:val="00014E26"/>
    <w:rsid w:val="0001635E"/>
    <w:rsid w:val="00016494"/>
    <w:rsid w:val="00016BE5"/>
    <w:rsid w:val="00017139"/>
    <w:rsid w:val="00017BC2"/>
    <w:rsid w:val="00020020"/>
    <w:rsid w:val="00020530"/>
    <w:rsid w:val="00020BED"/>
    <w:rsid w:val="000211CB"/>
    <w:rsid w:val="000215DB"/>
    <w:rsid w:val="000220D7"/>
    <w:rsid w:val="000220E1"/>
    <w:rsid w:val="000228A4"/>
    <w:rsid w:val="000228AD"/>
    <w:rsid w:val="000230B9"/>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EC4"/>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2A5"/>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177"/>
    <w:rsid w:val="00072694"/>
    <w:rsid w:val="00073AAB"/>
    <w:rsid w:val="000741C8"/>
    <w:rsid w:val="00074BFF"/>
    <w:rsid w:val="00074D55"/>
    <w:rsid w:val="00074D7D"/>
    <w:rsid w:val="0007543C"/>
    <w:rsid w:val="00075837"/>
    <w:rsid w:val="000759F7"/>
    <w:rsid w:val="0007613F"/>
    <w:rsid w:val="0007667B"/>
    <w:rsid w:val="00076FF3"/>
    <w:rsid w:val="000774C7"/>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33E"/>
    <w:rsid w:val="000A57BB"/>
    <w:rsid w:val="000A68E5"/>
    <w:rsid w:val="000A6B4D"/>
    <w:rsid w:val="000A6C50"/>
    <w:rsid w:val="000B0721"/>
    <w:rsid w:val="000B0F8E"/>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92F"/>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4DC1"/>
    <w:rsid w:val="000E507B"/>
    <w:rsid w:val="000E51C0"/>
    <w:rsid w:val="000E5514"/>
    <w:rsid w:val="000E5532"/>
    <w:rsid w:val="000E58DF"/>
    <w:rsid w:val="000E62E9"/>
    <w:rsid w:val="000E65A1"/>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0232"/>
    <w:rsid w:val="0010181F"/>
    <w:rsid w:val="00101C0C"/>
    <w:rsid w:val="001049B5"/>
    <w:rsid w:val="00105A31"/>
    <w:rsid w:val="001066BB"/>
    <w:rsid w:val="00106900"/>
    <w:rsid w:val="0010695B"/>
    <w:rsid w:val="00106C63"/>
    <w:rsid w:val="0010724D"/>
    <w:rsid w:val="00107AA9"/>
    <w:rsid w:val="00110E61"/>
    <w:rsid w:val="001113E8"/>
    <w:rsid w:val="001114EF"/>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889"/>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8B"/>
    <w:rsid w:val="00150B91"/>
    <w:rsid w:val="00151F23"/>
    <w:rsid w:val="00152435"/>
    <w:rsid w:val="0015262E"/>
    <w:rsid w:val="00152F7A"/>
    <w:rsid w:val="00153710"/>
    <w:rsid w:val="00153723"/>
    <w:rsid w:val="00153E72"/>
    <w:rsid w:val="0015411C"/>
    <w:rsid w:val="001562A2"/>
    <w:rsid w:val="00156A9B"/>
    <w:rsid w:val="0015716A"/>
    <w:rsid w:val="00157D3E"/>
    <w:rsid w:val="001604E2"/>
    <w:rsid w:val="0016113E"/>
    <w:rsid w:val="00161A1B"/>
    <w:rsid w:val="00161D4D"/>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431"/>
    <w:rsid w:val="00176539"/>
    <w:rsid w:val="001769F5"/>
    <w:rsid w:val="00176BD6"/>
    <w:rsid w:val="00176DD5"/>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3D48"/>
    <w:rsid w:val="00193F68"/>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0AE"/>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A7A"/>
    <w:rsid w:val="001B6CD1"/>
    <w:rsid w:val="001B6FBC"/>
    <w:rsid w:val="001B74CB"/>
    <w:rsid w:val="001B7A47"/>
    <w:rsid w:val="001B7A98"/>
    <w:rsid w:val="001B7BA0"/>
    <w:rsid w:val="001B7F7F"/>
    <w:rsid w:val="001C02BF"/>
    <w:rsid w:val="001C1026"/>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3B4"/>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3AF"/>
    <w:rsid w:val="001F0418"/>
    <w:rsid w:val="001F0884"/>
    <w:rsid w:val="001F12FD"/>
    <w:rsid w:val="001F1EE2"/>
    <w:rsid w:val="001F2060"/>
    <w:rsid w:val="001F22CC"/>
    <w:rsid w:val="001F2959"/>
    <w:rsid w:val="001F2AC7"/>
    <w:rsid w:val="001F3593"/>
    <w:rsid w:val="001F3B59"/>
    <w:rsid w:val="001F4116"/>
    <w:rsid w:val="001F437F"/>
    <w:rsid w:val="001F54FE"/>
    <w:rsid w:val="001F5DEC"/>
    <w:rsid w:val="001F65F0"/>
    <w:rsid w:val="001F6D6C"/>
    <w:rsid w:val="001F7A9F"/>
    <w:rsid w:val="001F7B7F"/>
    <w:rsid w:val="0020015C"/>
    <w:rsid w:val="00200AE9"/>
    <w:rsid w:val="00200B61"/>
    <w:rsid w:val="00200CF8"/>
    <w:rsid w:val="0020103B"/>
    <w:rsid w:val="002011A6"/>
    <w:rsid w:val="002012CB"/>
    <w:rsid w:val="0020222C"/>
    <w:rsid w:val="0020255A"/>
    <w:rsid w:val="00202BC2"/>
    <w:rsid w:val="00203767"/>
    <w:rsid w:val="00203D56"/>
    <w:rsid w:val="002042F1"/>
    <w:rsid w:val="00204494"/>
    <w:rsid w:val="00204B03"/>
    <w:rsid w:val="00206072"/>
    <w:rsid w:val="0020608E"/>
    <w:rsid w:val="0020614C"/>
    <w:rsid w:val="00206576"/>
    <w:rsid w:val="002067D1"/>
    <w:rsid w:val="002073BB"/>
    <w:rsid w:val="0021065F"/>
    <w:rsid w:val="00211846"/>
    <w:rsid w:val="002120A3"/>
    <w:rsid w:val="002120AD"/>
    <w:rsid w:val="0021233F"/>
    <w:rsid w:val="00212C6A"/>
    <w:rsid w:val="002130F4"/>
    <w:rsid w:val="00213425"/>
    <w:rsid w:val="0021425D"/>
    <w:rsid w:val="00214477"/>
    <w:rsid w:val="0021495B"/>
    <w:rsid w:val="00214D62"/>
    <w:rsid w:val="00215350"/>
    <w:rsid w:val="0021571A"/>
    <w:rsid w:val="00215768"/>
    <w:rsid w:val="00216443"/>
    <w:rsid w:val="00216D74"/>
    <w:rsid w:val="0021746E"/>
    <w:rsid w:val="002178C5"/>
    <w:rsid w:val="002201B0"/>
    <w:rsid w:val="002203E4"/>
    <w:rsid w:val="002206B6"/>
    <w:rsid w:val="00222773"/>
    <w:rsid w:val="0022347E"/>
    <w:rsid w:val="00223AA5"/>
    <w:rsid w:val="00223C44"/>
    <w:rsid w:val="002240B8"/>
    <w:rsid w:val="002242C9"/>
    <w:rsid w:val="002251A1"/>
    <w:rsid w:val="00226667"/>
    <w:rsid w:val="00226B7A"/>
    <w:rsid w:val="00226F32"/>
    <w:rsid w:val="00226F3B"/>
    <w:rsid w:val="00227241"/>
    <w:rsid w:val="002273E6"/>
    <w:rsid w:val="00227ED2"/>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5DC1"/>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8DB"/>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67C7F"/>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90D"/>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046"/>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0FD1"/>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6E6D"/>
    <w:rsid w:val="002D73EA"/>
    <w:rsid w:val="002E024C"/>
    <w:rsid w:val="002E0995"/>
    <w:rsid w:val="002E0D18"/>
    <w:rsid w:val="002E1BE4"/>
    <w:rsid w:val="002E2E66"/>
    <w:rsid w:val="002E2F16"/>
    <w:rsid w:val="002E31E4"/>
    <w:rsid w:val="002E34D5"/>
    <w:rsid w:val="002E49C6"/>
    <w:rsid w:val="002E5429"/>
    <w:rsid w:val="002E596D"/>
    <w:rsid w:val="002E5AB6"/>
    <w:rsid w:val="002E7009"/>
    <w:rsid w:val="002E78E5"/>
    <w:rsid w:val="002E78EE"/>
    <w:rsid w:val="002E7BFB"/>
    <w:rsid w:val="002E7D6E"/>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6D"/>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2A8"/>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6CF9"/>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1BB1"/>
    <w:rsid w:val="00342221"/>
    <w:rsid w:val="003430DB"/>
    <w:rsid w:val="00343672"/>
    <w:rsid w:val="003438AB"/>
    <w:rsid w:val="0034412E"/>
    <w:rsid w:val="00344662"/>
    <w:rsid w:val="003446C6"/>
    <w:rsid w:val="00344FCC"/>
    <w:rsid w:val="00345127"/>
    <w:rsid w:val="00346EFD"/>
    <w:rsid w:val="00347042"/>
    <w:rsid w:val="00347A41"/>
    <w:rsid w:val="003507E1"/>
    <w:rsid w:val="00351B11"/>
    <w:rsid w:val="0035260E"/>
    <w:rsid w:val="00353346"/>
    <w:rsid w:val="00353771"/>
    <w:rsid w:val="00354B9D"/>
    <w:rsid w:val="0035533F"/>
    <w:rsid w:val="00357013"/>
    <w:rsid w:val="00357BC3"/>
    <w:rsid w:val="00357D85"/>
    <w:rsid w:val="00360A25"/>
    <w:rsid w:val="00361719"/>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19B3"/>
    <w:rsid w:val="003720A4"/>
    <w:rsid w:val="003723A6"/>
    <w:rsid w:val="003729C9"/>
    <w:rsid w:val="00372C1A"/>
    <w:rsid w:val="00372C3C"/>
    <w:rsid w:val="003735B9"/>
    <w:rsid w:val="003736D4"/>
    <w:rsid w:val="003739B9"/>
    <w:rsid w:val="00374104"/>
    <w:rsid w:val="00374378"/>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CD4"/>
    <w:rsid w:val="003A5D2A"/>
    <w:rsid w:val="003A6278"/>
    <w:rsid w:val="003A648F"/>
    <w:rsid w:val="003A6591"/>
    <w:rsid w:val="003A7789"/>
    <w:rsid w:val="003A7DDD"/>
    <w:rsid w:val="003B0BC8"/>
    <w:rsid w:val="003B27A4"/>
    <w:rsid w:val="003B394F"/>
    <w:rsid w:val="003B4132"/>
    <w:rsid w:val="003B46D5"/>
    <w:rsid w:val="003B4803"/>
    <w:rsid w:val="003B6F03"/>
    <w:rsid w:val="003B783F"/>
    <w:rsid w:val="003B7D0E"/>
    <w:rsid w:val="003C0C00"/>
    <w:rsid w:val="003C0D57"/>
    <w:rsid w:val="003C1835"/>
    <w:rsid w:val="003C1911"/>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168"/>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1D8"/>
    <w:rsid w:val="00404C54"/>
    <w:rsid w:val="0040623F"/>
    <w:rsid w:val="00406484"/>
    <w:rsid w:val="0040673C"/>
    <w:rsid w:val="00406B06"/>
    <w:rsid w:val="00407117"/>
    <w:rsid w:val="004115DC"/>
    <w:rsid w:val="00411EBC"/>
    <w:rsid w:val="00412411"/>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132"/>
    <w:rsid w:val="004277B7"/>
    <w:rsid w:val="00427962"/>
    <w:rsid w:val="004311B3"/>
    <w:rsid w:val="004313D2"/>
    <w:rsid w:val="00431698"/>
    <w:rsid w:val="00431799"/>
    <w:rsid w:val="00431C86"/>
    <w:rsid w:val="00432804"/>
    <w:rsid w:val="00433190"/>
    <w:rsid w:val="00433396"/>
    <w:rsid w:val="00433EDD"/>
    <w:rsid w:val="004343A7"/>
    <w:rsid w:val="00434451"/>
    <w:rsid w:val="0043467E"/>
    <w:rsid w:val="004348DA"/>
    <w:rsid w:val="00434B3D"/>
    <w:rsid w:val="00435C95"/>
    <w:rsid w:val="00436D76"/>
    <w:rsid w:val="00437351"/>
    <w:rsid w:val="004376D3"/>
    <w:rsid w:val="004404E8"/>
    <w:rsid w:val="004405DC"/>
    <w:rsid w:val="004409FD"/>
    <w:rsid w:val="004422FD"/>
    <w:rsid w:val="00442374"/>
    <w:rsid w:val="00442DE3"/>
    <w:rsid w:val="00444316"/>
    <w:rsid w:val="0044438F"/>
    <w:rsid w:val="00444408"/>
    <w:rsid w:val="00444660"/>
    <w:rsid w:val="004447CF"/>
    <w:rsid w:val="00444AE7"/>
    <w:rsid w:val="00444BF7"/>
    <w:rsid w:val="00444EBB"/>
    <w:rsid w:val="00445648"/>
    <w:rsid w:val="00445FCF"/>
    <w:rsid w:val="0044699F"/>
    <w:rsid w:val="00447170"/>
    <w:rsid w:val="0044733A"/>
    <w:rsid w:val="004474F5"/>
    <w:rsid w:val="00450429"/>
    <w:rsid w:val="00450513"/>
    <w:rsid w:val="004513C4"/>
    <w:rsid w:val="00451DEB"/>
    <w:rsid w:val="004523F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560"/>
    <w:rsid w:val="00472933"/>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BAF"/>
    <w:rsid w:val="0048121E"/>
    <w:rsid w:val="0048127D"/>
    <w:rsid w:val="0048160C"/>
    <w:rsid w:val="00481A29"/>
    <w:rsid w:val="00481FFA"/>
    <w:rsid w:val="004820E3"/>
    <w:rsid w:val="00482B79"/>
    <w:rsid w:val="00482FDA"/>
    <w:rsid w:val="00483F35"/>
    <w:rsid w:val="00483F8B"/>
    <w:rsid w:val="00484B85"/>
    <w:rsid w:val="00485DBB"/>
    <w:rsid w:val="00485EC4"/>
    <w:rsid w:val="004867B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879"/>
    <w:rsid w:val="00495AC0"/>
    <w:rsid w:val="00495B78"/>
    <w:rsid w:val="00496CDC"/>
    <w:rsid w:val="004975BD"/>
    <w:rsid w:val="0049761D"/>
    <w:rsid w:val="004976ED"/>
    <w:rsid w:val="00497A23"/>
    <w:rsid w:val="00497F01"/>
    <w:rsid w:val="004A0C55"/>
    <w:rsid w:val="004A1DBE"/>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2D57"/>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84F"/>
    <w:rsid w:val="004C3C6B"/>
    <w:rsid w:val="004C4D58"/>
    <w:rsid w:val="004C5330"/>
    <w:rsid w:val="004C674D"/>
    <w:rsid w:val="004C7861"/>
    <w:rsid w:val="004C7CCB"/>
    <w:rsid w:val="004D02AA"/>
    <w:rsid w:val="004D0C37"/>
    <w:rsid w:val="004D15E2"/>
    <w:rsid w:val="004D2A03"/>
    <w:rsid w:val="004D2BC6"/>
    <w:rsid w:val="004D3880"/>
    <w:rsid w:val="004D3B1D"/>
    <w:rsid w:val="004D3B91"/>
    <w:rsid w:val="004D3C6B"/>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4DA"/>
    <w:rsid w:val="004F78A8"/>
    <w:rsid w:val="00500802"/>
    <w:rsid w:val="00500B95"/>
    <w:rsid w:val="00501FA6"/>
    <w:rsid w:val="0050284A"/>
    <w:rsid w:val="00502974"/>
    <w:rsid w:val="00502FF3"/>
    <w:rsid w:val="0050333B"/>
    <w:rsid w:val="005039F7"/>
    <w:rsid w:val="00504024"/>
    <w:rsid w:val="0050431D"/>
    <w:rsid w:val="0050453A"/>
    <w:rsid w:val="00504B93"/>
    <w:rsid w:val="00504D12"/>
    <w:rsid w:val="00504F12"/>
    <w:rsid w:val="00504F65"/>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581E"/>
    <w:rsid w:val="00526160"/>
    <w:rsid w:val="005265C5"/>
    <w:rsid w:val="005270B9"/>
    <w:rsid w:val="00527A61"/>
    <w:rsid w:val="00527C0B"/>
    <w:rsid w:val="00527D2C"/>
    <w:rsid w:val="00530508"/>
    <w:rsid w:val="00531316"/>
    <w:rsid w:val="0053165B"/>
    <w:rsid w:val="00531AAE"/>
    <w:rsid w:val="00532D6B"/>
    <w:rsid w:val="00532EAC"/>
    <w:rsid w:val="0053334C"/>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669FD"/>
    <w:rsid w:val="00566DD5"/>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2F54"/>
    <w:rsid w:val="0058307B"/>
    <w:rsid w:val="00583C6D"/>
    <w:rsid w:val="00583CDD"/>
    <w:rsid w:val="00584F7F"/>
    <w:rsid w:val="00586D5B"/>
    <w:rsid w:val="00587794"/>
    <w:rsid w:val="00587EFF"/>
    <w:rsid w:val="0059004E"/>
    <w:rsid w:val="005900C9"/>
    <w:rsid w:val="005900D3"/>
    <w:rsid w:val="005902BA"/>
    <w:rsid w:val="00590756"/>
    <w:rsid w:val="0059085F"/>
    <w:rsid w:val="00594224"/>
    <w:rsid w:val="005949B1"/>
    <w:rsid w:val="00594C09"/>
    <w:rsid w:val="005956F8"/>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53F1"/>
    <w:rsid w:val="005A5994"/>
    <w:rsid w:val="005A621E"/>
    <w:rsid w:val="005A6DA3"/>
    <w:rsid w:val="005B0159"/>
    <w:rsid w:val="005B01E6"/>
    <w:rsid w:val="005B0AC2"/>
    <w:rsid w:val="005B0E6B"/>
    <w:rsid w:val="005B1412"/>
    <w:rsid w:val="005B16A4"/>
    <w:rsid w:val="005B1884"/>
    <w:rsid w:val="005B18EC"/>
    <w:rsid w:val="005B25FA"/>
    <w:rsid w:val="005B2B91"/>
    <w:rsid w:val="005B2BAF"/>
    <w:rsid w:val="005B2DD1"/>
    <w:rsid w:val="005B2FEE"/>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760A"/>
    <w:rsid w:val="005D00C8"/>
    <w:rsid w:val="005D0181"/>
    <w:rsid w:val="005D020A"/>
    <w:rsid w:val="005D0694"/>
    <w:rsid w:val="005D0CF1"/>
    <w:rsid w:val="005D10E3"/>
    <w:rsid w:val="005D1350"/>
    <w:rsid w:val="005D1AEE"/>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026"/>
    <w:rsid w:val="005D783B"/>
    <w:rsid w:val="005D7EE4"/>
    <w:rsid w:val="005E0017"/>
    <w:rsid w:val="005E00A2"/>
    <w:rsid w:val="005E08A7"/>
    <w:rsid w:val="005E08CF"/>
    <w:rsid w:val="005E1471"/>
    <w:rsid w:val="005E1500"/>
    <w:rsid w:val="005E1CD4"/>
    <w:rsid w:val="005E20AC"/>
    <w:rsid w:val="005E2201"/>
    <w:rsid w:val="005E2B8E"/>
    <w:rsid w:val="005E2CE0"/>
    <w:rsid w:val="005E2EF4"/>
    <w:rsid w:val="005E328C"/>
    <w:rsid w:val="005E40A4"/>
    <w:rsid w:val="005E4682"/>
    <w:rsid w:val="005E47E3"/>
    <w:rsid w:val="005E4984"/>
    <w:rsid w:val="005E5483"/>
    <w:rsid w:val="005E5F7E"/>
    <w:rsid w:val="005E60EE"/>
    <w:rsid w:val="005E714D"/>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4DA"/>
    <w:rsid w:val="005F7548"/>
    <w:rsid w:val="006003C4"/>
    <w:rsid w:val="00600C93"/>
    <w:rsid w:val="00601674"/>
    <w:rsid w:val="006019D6"/>
    <w:rsid w:val="0060210B"/>
    <w:rsid w:val="00602CF9"/>
    <w:rsid w:val="0060316D"/>
    <w:rsid w:val="006032DE"/>
    <w:rsid w:val="006032E4"/>
    <w:rsid w:val="00603AC6"/>
    <w:rsid w:val="00604B9C"/>
    <w:rsid w:val="00604BAD"/>
    <w:rsid w:val="00604D3A"/>
    <w:rsid w:val="00604E5D"/>
    <w:rsid w:val="00605551"/>
    <w:rsid w:val="00605A6B"/>
    <w:rsid w:val="00605B8C"/>
    <w:rsid w:val="00605E78"/>
    <w:rsid w:val="006064CB"/>
    <w:rsid w:val="00606AC8"/>
    <w:rsid w:val="0060723A"/>
    <w:rsid w:val="006072E7"/>
    <w:rsid w:val="00607AE9"/>
    <w:rsid w:val="00610512"/>
    <w:rsid w:val="00610569"/>
    <w:rsid w:val="00610598"/>
    <w:rsid w:val="00610C3D"/>
    <w:rsid w:val="00611145"/>
    <w:rsid w:val="006113C4"/>
    <w:rsid w:val="0061198F"/>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075"/>
    <w:rsid w:val="0062129D"/>
    <w:rsid w:val="006219A6"/>
    <w:rsid w:val="00621B59"/>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0C5D"/>
    <w:rsid w:val="00631303"/>
    <w:rsid w:val="0063151A"/>
    <w:rsid w:val="0063170D"/>
    <w:rsid w:val="006318CF"/>
    <w:rsid w:val="006328A2"/>
    <w:rsid w:val="0063366C"/>
    <w:rsid w:val="0063429F"/>
    <w:rsid w:val="0063436B"/>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4E14"/>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136"/>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73D"/>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6FF"/>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E39"/>
    <w:rsid w:val="006A0F26"/>
    <w:rsid w:val="006A1BE8"/>
    <w:rsid w:val="006A22F9"/>
    <w:rsid w:val="006A2BB6"/>
    <w:rsid w:val="006A2D31"/>
    <w:rsid w:val="006A36DC"/>
    <w:rsid w:val="006A3A8E"/>
    <w:rsid w:val="006A3DFA"/>
    <w:rsid w:val="006A52E6"/>
    <w:rsid w:val="006A54D7"/>
    <w:rsid w:val="006A5B37"/>
    <w:rsid w:val="006A5B48"/>
    <w:rsid w:val="006A6ED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77FD"/>
    <w:rsid w:val="006B7C74"/>
    <w:rsid w:val="006C07FC"/>
    <w:rsid w:val="006C09DE"/>
    <w:rsid w:val="006C17F2"/>
    <w:rsid w:val="006C17FE"/>
    <w:rsid w:val="006C1C3E"/>
    <w:rsid w:val="006C2CB6"/>
    <w:rsid w:val="006C3B65"/>
    <w:rsid w:val="006C3BCE"/>
    <w:rsid w:val="006C3F1E"/>
    <w:rsid w:val="006C472C"/>
    <w:rsid w:val="006C5A3C"/>
    <w:rsid w:val="006C5CEE"/>
    <w:rsid w:val="006C62EE"/>
    <w:rsid w:val="006C68F5"/>
    <w:rsid w:val="006D002E"/>
    <w:rsid w:val="006D05CC"/>
    <w:rsid w:val="006D14DC"/>
    <w:rsid w:val="006D2C99"/>
    <w:rsid w:val="006D5A4A"/>
    <w:rsid w:val="006D5A57"/>
    <w:rsid w:val="006D67D4"/>
    <w:rsid w:val="006D6A6F"/>
    <w:rsid w:val="006D6E8A"/>
    <w:rsid w:val="006D71F6"/>
    <w:rsid w:val="006D76E7"/>
    <w:rsid w:val="006D7950"/>
    <w:rsid w:val="006D7A52"/>
    <w:rsid w:val="006D7B6A"/>
    <w:rsid w:val="006D7D5B"/>
    <w:rsid w:val="006E099B"/>
    <w:rsid w:val="006E115F"/>
    <w:rsid w:val="006E150B"/>
    <w:rsid w:val="006E1D90"/>
    <w:rsid w:val="006E1F4C"/>
    <w:rsid w:val="006E209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CE"/>
    <w:rsid w:val="00710EE5"/>
    <w:rsid w:val="00710F54"/>
    <w:rsid w:val="00711154"/>
    <w:rsid w:val="007115E1"/>
    <w:rsid w:val="00711975"/>
    <w:rsid w:val="00711D2E"/>
    <w:rsid w:val="00711DA4"/>
    <w:rsid w:val="00712181"/>
    <w:rsid w:val="00712215"/>
    <w:rsid w:val="00712D70"/>
    <w:rsid w:val="007138FC"/>
    <w:rsid w:val="00714498"/>
    <w:rsid w:val="007145E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24D"/>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4D98"/>
    <w:rsid w:val="00755750"/>
    <w:rsid w:val="007559E6"/>
    <w:rsid w:val="00756574"/>
    <w:rsid w:val="00756785"/>
    <w:rsid w:val="007575BC"/>
    <w:rsid w:val="007576C9"/>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649C"/>
    <w:rsid w:val="00786D57"/>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9F5"/>
    <w:rsid w:val="00796B30"/>
    <w:rsid w:val="007971C9"/>
    <w:rsid w:val="00797877"/>
    <w:rsid w:val="007A097E"/>
    <w:rsid w:val="007A0BB5"/>
    <w:rsid w:val="007A0ECD"/>
    <w:rsid w:val="007A15FD"/>
    <w:rsid w:val="007A17E4"/>
    <w:rsid w:val="007A1912"/>
    <w:rsid w:val="007A1B39"/>
    <w:rsid w:val="007A1DB5"/>
    <w:rsid w:val="007A2A24"/>
    <w:rsid w:val="007A2D93"/>
    <w:rsid w:val="007A2FDA"/>
    <w:rsid w:val="007A3E6A"/>
    <w:rsid w:val="007A3E9C"/>
    <w:rsid w:val="007A4319"/>
    <w:rsid w:val="007A4541"/>
    <w:rsid w:val="007A4CB0"/>
    <w:rsid w:val="007A5171"/>
    <w:rsid w:val="007A51D6"/>
    <w:rsid w:val="007A56BC"/>
    <w:rsid w:val="007A6E41"/>
    <w:rsid w:val="007A7665"/>
    <w:rsid w:val="007A7D12"/>
    <w:rsid w:val="007B04FA"/>
    <w:rsid w:val="007B1066"/>
    <w:rsid w:val="007B1942"/>
    <w:rsid w:val="007B1ADD"/>
    <w:rsid w:val="007B26F9"/>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653"/>
    <w:rsid w:val="007D4B2D"/>
    <w:rsid w:val="007D51C0"/>
    <w:rsid w:val="007D51EB"/>
    <w:rsid w:val="007D5501"/>
    <w:rsid w:val="007D6D92"/>
    <w:rsid w:val="007D729A"/>
    <w:rsid w:val="007E045A"/>
    <w:rsid w:val="007E05F6"/>
    <w:rsid w:val="007E0891"/>
    <w:rsid w:val="007E0DCE"/>
    <w:rsid w:val="007E0F1C"/>
    <w:rsid w:val="007E11B6"/>
    <w:rsid w:val="007E11D1"/>
    <w:rsid w:val="007E12B1"/>
    <w:rsid w:val="007E19A8"/>
    <w:rsid w:val="007E1E47"/>
    <w:rsid w:val="007E1F73"/>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CD7"/>
    <w:rsid w:val="00801E96"/>
    <w:rsid w:val="008039A4"/>
    <w:rsid w:val="00804396"/>
    <w:rsid w:val="00805486"/>
    <w:rsid w:val="008056D0"/>
    <w:rsid w:val="00805E03"/>
    <w:rsid w:val="00806752"/>
    <w:rsid w:val="0080686E"/>
    <w:rsid w:val="00806B4F"/>
    <w:rsid w:val="00806E3B"/>
    <w:rsid w:val="00806E73"/>
    <w:rsid w:val="00806FDF"/>
    <w:rsid w:val="0080739F"/>
    <w:rsid w:val="00810274"/>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781E"/>
    <w:rsid w:val="00827DE1"/>
    <w:rsid w:val="0083030C"/>
    <w:rsid w:val="00831202"/>
    <w:rsid w:val="00831261"/>
    <w:rsid w:val="00831CFD"/>
    <w:rsid w:val="008320EE"/>
    <w:rsid w:val="008328FC"/>
    <w:rsid w:val="00833368"/>
    <w:rsid w:val="00833681"/>
    <w:rsid w:val="008336B7"/>
    <w:rsid w:val="0083531B"/>
    <w:rsid w:val="00835BE1"/>
    <w:rsid w:val="00836FD3"/>
    <w:rsid w:val="0083709C"/>
    <w:rsid w:val="00842BC3"/>
    <w:rsid w:val="00843917"/>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A58"/>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6AFE"/>
    <w:rsid w:val="0086728D"/>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3FC"/>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6CD"/>
    <w:rsid w:val="008972D0"/>
    <w:rsid w:val="00897456"/>
    <w:rsid w:val="00897A8E"/>
    <w:rsid w:val="008A1193"/>
    <w:rsid w:val="008A1BDD"/>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6253"/>
    <w:rsid w:val="008C69F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3E8"/>
    <w:rsid w:val="008D5F7F"/>
    <w:rsid w:val="008D60B7"/>
    <w:rsid w:val="008D6CC2"/>
    <w:rsid w:val="008D7083"/>
    <w:rsid w:val="008D72AC"/>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22E"/>
    <w:rsid w:val="0091650B"/>
    <w:rsid w:val="009166AD"/>
    <w:rsid w:val="00916E8B"/>
    <w:rsid w:val="0091746B"/>
    <w:rsid w:val="0092031B"/>
    <w:rsid w:val="009203E4"/>
    <w:rsid w:val="0092168F"/>
    <w:rsid w:val="00921A0A"/>
    <w:rsid w:val="00921B52"/>
    <w:rsid w:val="00921C51"/>
    <w:rsid w:val="00921CF8"/>
    <w:rsid w:val="00921F0F"/>
    <w:rsid w:val="0092227D"/>
    <w:rsid w:val="009228B9"/>
    <w:rsid w:val="00922ED6"/>
    <w:rsid w:val="009231A7"/>
    <w:rsid w:val="00923D06"/>
    <w:rsid w:val="009249CD"/>
    <w:rsid w:val="00924A00"/>
    <w:rsid w:val="00924FB2"/>
    <w:rsid w:val="00925434"/>
    <w:rsid w:val="00925CA3"/>
    <w:rsid w:val="00926E0D"/>
    <w:rsid w:val="00927285"/>
    <w:rsid w:val="00927332"/>
    <w:rsid w:val="009276A0"/>
    <w:rsid w:val="0093023A"/>
    <w:rsid w:val="009305CE"/>
    <w:rsid w:val="00930BFB"/>
    <w:rsid w:val="009310FA"/>
    <w:rsid w:val="00931471"/>
    <w:rsid w:val="00931549"/>
    <w:rsid w:val="00932226"/>
    <w:rsid w:val="009329C0"/>
    <w:rsid w:val="00932B66"/>
    <w:rsid w:val="0093318B"/>
    <w:rsid w:val="00933642"/>
    <w:rsid w:val="00933C6C"/>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0C1"/>
    <w:rsid w:val="0095739E"/>
    <w:rsid w:val="0096040C"/>
    <w:rsid w:val="00960558"/>
    <w:rsid w:val="0096094D"/>
    <w:rsid w:val="00962220"/>
    <w:rsid w:val="00962CD5"/>
    <w:rsid w:val="00963453"/>
    <w:rsid w:val="00963AA8"/>
    <w:rsid w:val="00963CE6"/>
    <w:rsid w:val="00965959"/>
    <w:rsid w:val="009660C6"/>
    <w:rsid w:val="009673F7"/>
    <w:rsid w:val="009674D7"/>
    <w:rsid w:val="0096768F"/>
    <w:rsid w:val="009677E8"/>
    <w:rsid w:val="00967836"/>
    <w:rsid w:val="009679EF"/>
    <w:rsid w:val="00967FFB"/>
    <w:rsid w:val="00970020"/>
    <w:rsid w:val="009707C5"/>
    <w:rsid w:val="00970942"/>
    <w:rsid w:val="00970B26"/>
    <w:rsid w:val="00970CD0"/>
    <w:rsid w:val="00972875"/>
    <w:rsid w:val="009728AA"/>
    <w:rsid w:val="00973014"/>
    <w:rsid w:val="009732A9"/>
    <w:rsid w:val="00973E5D"/>
    <w:rsid w:val="00974DEC"/>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08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351"/>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06B"/>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70"/>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A0047C"/>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570"/>
    <w:rsid w:val="00A10E89"/>
    <w:rsid w:val="00A10F48"/>
    <w:rsid w:val="00A12046"/>
    <w:rsid w:val="00A12206"/>
    <w:rsid w:val="00A1224F"/>
    <w:rsid w:val="00A12BE4"/>
    <w:rsid w:val="00A13DAA"/>
    <w:rsid w:val="00A14104"/>
    <w:rsid w:val="00A1539B"/>
    <w:rsid w:val="00A15C2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59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18A1"/>
    <w:rsid w:val="00A4259F"/>
    <w:rsid w:val="00A42C76"/>
    <w:rsid w:val="00A42CCC"/>
    <w:rsid w:val="00A4326D"/>
    <w:rsid w:val="00A438E0"/>
    <w:rsid w:val="00A445AE"/>
    <w:rsid w:val="00A44B54"/>
    <w:rsid w:val="00A44F24"/>
    <w:rsid w:val="00A450BF"/>
    <w:rsid w:val="00A45363"/>
    <w:rsid w:val="00A45CF0"/>
    <w:rsid w:val="00A46338"/>
    <w:rsid w:val="00A4714A"/>
    <w:rsid w:val="00A47B09"/>
    <w:rsid w:val="00A47B8A"/>
    <w:rsid w:val="00A47BAA"/>
    <w:rsid w:val="00A47CA4"/>
    <w:rsid w:val="00A505CA"/>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82A"/>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080"/>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5E0A"/>
    <w:rsid w:val="00A87A97"/>
    <w:rsid w:val="00A90027"/>
    <w:rsid w:val="00A90111"/>
    <w:rsid w:val="00A9096F"/>
    <w:rsid w:val="00A90B59"/>
    <w:rsid w:val="00A91140"/>
    <w:rsid w:val="00A919F8"/>
    <w:rsid w:val="00A92147"/>
    <w:rsid w:val="00A92302"/>
    <w:rsid w:val="00A92C4E"/>
    <w:rsid w:val="00A93264"/>
    <w:rsid w:val="00A938BC"/>
    <w:rsid w:val="00A94A18"/>
    <w:rsid w:val="00A951F5"/>
    <w:rsid w:val="00A95FA3"/>
    <w:rsid w:val="00A960D4"/>
    <w:rsid w:val="00A96135"/>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596"/>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2C9"/>
    <w:rsid w:val="00AC5014"/>
    <w:rsid w:val="00AC5966"/>
    <w:rsid w:val="00AC5B24"/>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5794"/>
    <w:rsid w:val="00AD62F7"/>
    <w:rsid w:val="00AD6435"/>
    <w:rsid w:val="00AD6771"/>
    <w:rsid w:val="00AD68A5"/>
    <w:rsid w:val="00AD7038"/>
    <w:rsid w:val="00AD79C9"/>
    <w:rsid w:val="00AD7DFE"/>
    <w:rsid w:val="00AE0625"/>
    <w:rsid w:val="00AE0D95"/>
    <w:rsid w:val="00AE1771"/>
    <w:rsid w:val="00AE1ED4"/>
    <w:rsid w:val="00AE2756"/>
    <w:rsid w:val="00AE2953"/>
    <w:rsid w:val="00AE305B"/>
    <w:rsid w:val="00AE3B47"/>
    <w:rsid w:val="00AE4C41"/>
    <w:rsid w:val="00AE4E3B"/>
    <w:rsid w:val="00AE5C32"/>
    <w:rsid w:val="00AE6690"/>
    <w:rsid w:val="00AE67AA"/>
    <w:rsid w:val="00AE752B"/>
    <w:rsid w:val="00AF0203"/>
    <w:rsid w:val="00AF0A36"/>
    <w:rsid w:val="00AF161D"/>
    <w:rsid w:val="00AF166C"/>
    <w:rsid w:val="00AF1AE0"/>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003"/>
    <w:rsid w:val="00B0574C"/>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2FAE"/>
    <w:rsid w:val="00B23064"/>
    <w:rsid w:val="00B23068"/>
    <w:rsid w:val="00B23B67"/>
    <w:rsid w:val="00B24131"/>
    <w:rsid w:val="00B24411"/>
    <w:rsid w:val="00B24D59"/>
    <w:rsid w:val="00B25A4A"/>
    <w:rsid w:val="00B2683E"/>
    <w:rsid w:val="00B26B18"/>
    <w:rsid w:val="00B27584"/>
    <w:rsid w:val="00B27D94"/>
    <w:rsid w:val="00B30046"/>
    <w:rsid w:val="00B30191"/>
    <w:rsid w:val="00B303F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C63"/>
    <w:rsid w:val="00B82FE6"/>
    <w:rsid w:val="00B830ED"/>
    <w:rsid w:val="00B8410A"/>
    <w:rsid w:val="00B8479E"/>
    <w:rsid w:val="00B847FB"/>
    <w:rsid w:val="00B84E5A"/>
    <w:rsid w:val="00B852E7"/>
    <w:rsid w:val="00B85343"/>
    <w:rsid w:val="00B85B50"/>
    <w:rsid w:val="00B86477"/>
    <w:rsid w:val="00B86A89"/>
    <w:rsid w:val="00B9048B"/>
    <w:rsid w:val="00B90AB5"/>
    <w:rsid w:val="00B90BCE"/>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125B"/>
    <w:rsid w:val="00BA2C8D"/>
    <w:rsid w:val="00BA374C"/>
    <w:rsid w:val="00BA3EB0"/>
    <w:rsid w:val="00BA5129"/>
    <w:rsid w:val="00BA520C"/>
    <w:rsid w:val="00BA5B16"/>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3A1B"/>
    <w:rsid w:val="00BC3AA8"/>
    <w:rsid w:val="00BC4880"/>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2455"/>
    <w:rsid w:val="00BE248F"/>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17D7"/>
    <w:rsid w:val="00C02FE6"/>
    <w:rsid w:val="00C036B1"/>
    <w:rsid w:val="00C03EF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2884"/>
    <w:rsid w:val="00C129F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CCA"/>
    <w:rsid w:val="00C23E5E"/>
    <w:rsid w:val="00C24007"/>
    <w:rsid w:val="00C24392"/>
    <w:rsid w:val="00C246F2"/>
    <w:rsid w:val="00C25B28"/>
    <w:rsid w:val="00C25D85"/>
    <w:rsid w:val="00C26AB5"/>
    <w:rsid w:val="00C26B3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DF"/>
    <w:rsid w:val="00C42C06"/>
    <w:rsid w:val="00C42C84"/>
    <w:rsid w:val="00C43103"/>
    <w:rsid w:val="00C435BD"/>
    <w:rsid w:val="00C43786"/>
    <w:rsid w:val="00C442E8"/>
    <w:rsid w:val="00C448D9"/>
    <w:rsid w:val="00C452F1"/>
    <w:rsid w:val="00C452F6"/>
    <w:rsid w:val="00C457FC"/>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BA1"/>
    <w:rsid w:val="00C60D58"/>
    <w:rsid w:val="00C61956"/>
    <w:rsid w:val="00C61F29"/>
    <w:rsid w:val="00C61F47"/>
    <w:rsid w:val="00C62AB9"/>
    <w:rsid w:val="00C63820"/>
    <w:rsid w:val="00C6396B"/>
    <w:rsid w:val="00C63DA1"/>
    <w:rsid w:val="00C6421F"/>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77FAB"/>
    <w:rsid w:val="00C805F0"/>
    <w:rsid w:val="00C812D1"/>
    <w:rsid w:val="00C82E82"/>
    <w:rsid w:val="00C834C1"/>
    <w:rsid w:val="00C83525"/>
    <w:rsid w:val="00C837E6"/>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5EB"/>
    <w:rsid w:val="00C95829"/>
    <w:rsid w:val="00C95900"/>
    <w:rsid w:val="00C95914"/>
    <w:rsid w:val="00C95A40"/>
    <w:rsid w:val="00CA01B6"/>
    <w:rsid w:val="00CA02E2"/>
    <w:rsid w:val="00CA03AF"/>
    <w:rsid w:val="00CA0DD4"/>
    <w:rsid w:val="00CA0F3C"/>
    <w:rsid w:val="00CA1654"/>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72"/>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B39"/>
    <w:rsid w:val="00CD3522"/>
    <w:rsid w:val="00CD3856"/>
    <w:rsid w:val="00CD438E"/>
    <w:rsid w:val="00CD454B"/>
    <w:rsid w:val="00CD4576"/>
    <w:rsid w:val="00CD4BFE"/>
    <w:rsid w:val="00CD5901"/>
    <w:rsid w:val="00CD5E8B"/>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10"/>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37C"/>
    <w:rsid w:val="00D167CD"/>
    <w:rsid w:val="00D21CAB"/>
    <w:rsid w:val="00D21F0D"/>
    <w:rsid w:val="00D23601"/>
    <w:rsid w:val="00D23735"/>
    <w:rsid w:val="00D243D3"/>
    <w:rsid w:val="00D247C5"/>
    <w:rsid w:val="00D24840"/>
    <w:rsid w:val="00D24B1A"/>
    <w:rsid w:val="00D253DE"/>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0B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6F18"/>
    <w:rsid w:val="00D47530"/>
    <w:rsid w:val="00D47C6A"/>
    <w:rsid w:val="00D47CEC"/>
    <w:rsid w:val="00D51137"/>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6BD"/>
    <w:rsid w:val="00D738DD"/>
    <w:rsid w:val="00D73B3F"/>
    <w:rsid w:val="00D73BD5"/>
    <w:rsid w:val="00D73C9D"/>
    <w:rsid w:val="00D73F0D"/>
    <w:rsid w:val="00D7440B"/>
    <w:rsid w:val="00D74652"/>
    <w:rsid w:val="00D75270"/>
    <w:rsid w:val="00D753B9"/>
    <w:rsid w:val="00D75F47"/>
    <w:rsid w:val="00D77A0E"/>
    <w:rsid w:val="00D77B7E"/>
    <w:rsid w:val="00D8020F"/>
    <w:rsid w:val="00D80BDF"/>
    <w:rsid w:val="00D81304"/>
    <w:rsid w:val="00D81648"/>
    <w:rsid w:val="00D81776"/>
    <w:rsid w:val="00D81846"/>
    <w:rsid w:val="00D8192A"/>
    <w:rsid w:val="00D81DAE"/>
    <w:rsid w:val="00D827B4"/>
    <w:rsid w:val="00D831DC"/>
    <w:rsid w:val="00D83561"/>
    <w:rsid w:val="00D83703"/>
    <w:rsid w:val="00D83DAC"/>
    <w:rsid w:val="00D846E3"/>
    <w:rsid w:val="00D8532B"/>
    <w:rsid w:val="00D86297"/>
    <w:rsid w:val="00D865CE"/>
    <w:rsid w:val="00D86A88"/>
    <w:rsid w:val="00D86FC4"/>
    <w:rsid w:val="00D87645"/>
    <w:rsid w:val="00D879B4"/>
    <w:rsid w:val="00D879DC"/>
    <w:rsid w:val="00D87A2C"/>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07B"/>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78D"/>
    <w:rsid w:val="00DB1C88"/>
    <w:rsid w:val="00DB21A9"/>
    <w:rsid w:val="00DB2894"/>
    <w:rsid w:val="00DB386F"/>
    <w:rsid w:val="00DB3B1A"/>
    <w:rsid w:val="00DB5219"/>
    <w:rsid w:val="00DB58F6"/>
    <w:rsid w:val="00DB6498"/>
    <w:rsid w:val="00DB6534"/>
    <w:rsid w:val="00DB67AA"/>
    <w:rsid w:val="00DB698D"/>
    <w:rsid w:val="00DB7709"/>
    <w:rsid w:val="00DB777C"/>
    <w:rsid w:val="00DB77A2"/>
    <w:rsid w:val="00DB7918"/>
    <w:rsid w:val="00DB7B28"/>
    <w:rsid w:val="00DB7F4E"/>
    <w:rsid w:val="00DC036C"/>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3CAB"/>
    <w:rsid w:val="00DF45DD"/>
    <w:rsid w:val="00DF4DAD"/>
    <w:rsid w:val="00DF566B"/>
    <w:rsid w:val="00DF5D18"/>
    <w:rsid w:val="00DF5D19"/>
    <w:rsid w:val="00DF6E6D"/>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5F67"/>
    <w:rsid w:val="00E16B4B"/>
    <w:rsid w:val="00E1751B"/>
    <w:rsid w:val="00E17B6B"/>
    <w:rsid w:val="00E206E2"/>
    <w:rsid w:val="00E21795"/>
    <w:rsid w:val="00E21C01"/>
    <w:rsid w:val="00E2283E"/>
    <w:rsid w:val="00E22C11"/>
    <w:rsid w:val="00E23A05"/>
    <w:rsid w:val="00E23C09"/>
    <w:rsid w:val="00E240A7"/>
    <w:rsid w:val="00E24246"/>
    <w:rsid w:val="00E252A1"/>
    <w:rsid w:val="00E25A02"/>
    <w:rsid w:val="00E278BD"/>
    <w:rsid w:val="00E27A48"/>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92F"/>
    <w:rsid w:val="00EA4A46"/>
    <w:rsid w:val="00EA4FA4"/>
    <w:rsid w:val="00EA5065"/>
    <w:rsid w:val="00EA5974"/>
    <w:rsid w:val="00EA5E7E"/>
    <w:rsid w:val="00EA6164"/>
    <w:rsid w:val="00EA7512"/>
    <w:rsid w:val="00EA771D"/>
    <w:rsid w:val="00EA784A"/>
    <w:rsid w:val="00EA7DE1"/>
    <w:rsid w:val="00EA7F30"/>
    <w:rsid w:val="00EB02F0"/>
    <w:rsid w:val="00EB0FBD"/>
    <w:rsid w:val="00EB1D61"/>
    <w:rsid w:val="00EB216D"/>
    <w:rsid w:val="00EB275E"/>
    <w:rsid w:val="00EB3FD2"/>
    <w:rsid w:val="00EB4AD9"/>
    <w:rsid w:val="00EB4BAF"/>
    <w:rsid w:val="00EB5112"/>
    <w:rsid w:val="00EB5F26"/>
    <w:rsid w:val="00EB6D20"/>
    <w:rsid w:val="00EB732E"/>
    <w:rsid w:val="00EB75DC"/>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39C"/>
    <w:rsid w:val="00EE0A35"/>
    <w:rsid w:val="00EE11DA"/>
    <w:rsid w:val="00EE13FE"/>
    <w:rsid w:val="00EE1939"/>
    <w:rsid w:val="00EE201E"/>
    <w:rsid w:val="00EE234B"/>
    <w:rsid w:val="00EE23E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0DC9"/>
    <w:rsid w:val="00EF11E3"/>
    <w:rsid w:val="00EF132D"/>
    <w:rsid w:val="00EF477D"/>
    <w:rsid w:val="00EF47F9"/>
    <w:rsid w:val="00EF4A5B"/>
    <w:rsid w:val="00EF4D02"/>
    <w:rsid w:val="00EF4FC0"/>
    <w:rsid w:val="00EF5782"/>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3F5F"/>
    <w:rsid w:val="00F04040"/>
    <w:rsid w:val="00F04ED2"/>
    <w:rsid w:val="00F0569D"/>
    <w:rsid w:val="00F0629C"/>
    <w:rsid w:val="00F065AA"/>
    <w:rsid w:val="00F0697D"/>
    <w:rsid w:val="00F06987"/>
    <w:rsid w:val="00F06ACF"/>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17DC9"/>
    <w:rsid w:val="00F20063"/>
    <w:rsid w:val="00F204CA"/>
    <w:rsid w:val="00F214AB"/>
    <w:rsid w:val="00F218B7"/>
    <w:rsid w:val="00F22E76"/>
    <w:rsid w:val="00F238D7"/>
    <w:rsid w:val="00F23A43"/>
    <w:rsid w:val="00F24735"/>
    <w:rsid w:val="00F24BCC"/>
    <w:rsid w:val="00F265A8"/>
    <w:rsid w:val="00F26652"/>
    <w:rsid w:val="00F273D9"/>
    <w:rsid w:val="00F27611"/>
    <w:rsid w:val="00F27BBC"/>
    <w:rsid w:val="00F306CB"/>
    <w:rsid w:val="00F3113A"/>
    <w:rsid w:val="00F320CC"/>
    <w:rsid w:val="00F3236A"/>
    <w:rsid w:val="00F324B5"/>
    <w:rsid w:val="00F325F7"/>
    <w:rsid w:val="00F32617"/>
    <w:rsid w:val="00F32650"/>
    <w:rsid w:val="00F32662"/>
    <w:rsid w:val="00F334E8"/>
    <w:rsid w:val="00F347DC"/>
    <w:rsid w:val="00F34E07"/>
    <w:rsid w:val="00F34E31"/>
    <w:rsid w:val="00F352A8"/>
    <w:rsid w:val="00F35507"/>
    <w:rsid w:val="00F35B0E"/>
    <w:rsid w:val="00F36A39"/>
    <w:rsid w:val="00F36D60"/>
    <w:rsid w:val="00F379A8"/>
    <w:rsid w:val="00F40314"/>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4F7C"/>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5ECB"/>
    <w:rsid w:val="00F66EB1"/>
    <w:rsid w:val="00F67F3A"/>
    <w:rsid w:val="00F7088F"/>
    <w:rsid w:val="00F717E2"/>
    <w:rsid w:val="00F7212A"/>
    <w:rsid w:val="00F74355"/>
    <w:rsid w:val="00F74A1E"/>
    <w:rsid w:val="00F7694E"/>
    <w:rsid w:val="00F76FD3"/>
    <w:rsid w:val="00F776B8"/>
    <w:rsid w:val="00F8087A"/>
    <w:rsid w:val="00F81820"/>
    <w:rsid w:val="00F81B50"/>
    <w:rsid w:val="00F82543"/>
    <w:rsid w:val="00F826BB"/>
    <w:rsid w:val="00F82FEC"/>
    <w:rsid w:val="00F83387"/>
    <w:rsid w:val="00F835EC"/>
    <w:rsid w:val="00F83BED"/>
    <w:rsid w:val="00F84483"/>
    <w:rsid w:val="00F84E24"/>
    <w:rsid w:val="00F85439"/>
    <w:rsid w:val="00F85AFB"/>
    <w:rsid w:val="00F85D2C"/>
    <w:rsid w:val="00F86BBB"/>
    <w:rsid w:val="00F86EAE"/>
    <w:rsid w:val="00F87307"/>
    <w:rsid w:val="00F87616"/>
    <w:rsid w:val="00F901A0"/>
    <w:rsid w:val="00F90348"/>
    <w:rsid w:val="00F916E8"/>
    <w:rsid w:val="00F92AA3"/>
    <w:rsid w:val="00F92BED"/>
    <w:rsid w:val="00F945F1"/>
    <w:rsid w:val="00F94DF5"/>
    <w:rsid w:val="00F95281"/>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4F54"/>
    <w:rsid w:val="00FE5AFA"/>
    <w:rsid w:val="00FE69B9"/>
    <w:rsid w:val="00FE703E"/>
    <w:rsid w:val="00FE75AB"/>
    <w:rsid w:val="00FE7618"/>
    <w:rsid w:val="00FF114E"/>
    <w:rsid w:val="00FF1213"/>
    <w:rsid w:val="00FF1371"/>
    <w:rsid w:val="00FF15F7"/>
    <w:rsid w:val="00FF1FC4"/>
    <w:rsid w:val="00FF2065"/>
    <w:rsid w:val="00FF3C3C"/>
    <w:rsid w:val="00FF3C8C"/>
    <w:rsid w:val="00FF3E2D"/>
    <w:rsid w:val="00FF3EDB"/>
    <w:rsid w:val="00FF4122"/>
    <w:rsid w:val="00FF4958"/>
    <w:rsid w:val="00FF502F"/>
    <w:rsid w:val="00FF5476"/>
    <w:rsid w:val="00FF608B"/>
    <w:rsid w:val="00FF6151"/>
    <w:rsid w:val="00FF6A5B"/>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kilg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2227</TotalTime>
  <Pages>4</Pages>
  <Words>1922</Words>
  <Characters>11150</Characters>
  <Application>Microsoft Office Word</Application>
  <DocSecurity>0</DocSecurity>
  <Lines>92</Lines>
  <Paragraphs>26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13046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2001</cp:revision>
  <cp:lastPrinted>2009-10-14T12:22:00Z</cp:lastPrinted>
  <dcterms:created xsi:type="dcterms:W3CDTF">2023-08-14T09:20:00Z</dcterms:created>
  <dcterms:modified xsi:type="dcterms:W3CDTF">2025-11-14T12:20:00Z</dcterms:modified>
</cp:coreProperties>
</file>